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A7B14" w14:textId="29EDB5FB" w:rsidR="007968C3" w:rsidRPr="00845873" w:rsidRDefault="007968C3" w:rsidP="00D45191">
      <w:pPr>
        <w:widowControl w:val="0"/>
        <w:autoSpaceDE w:val="0"/>
        <w:autoSpaceDN w:val="0"/>
        <w:adjustRightInd w:val="0"/>
        <w:spacing w:line="0" w:lineRule="atLeast"/>
        <w:jc w:val="center"/>
        <w:outlineLvl w:val="0"/>
        <w:rPr>
          <w:rFonts w:ascii="Times New Roman" w:hAnsi="Times New Roman" w:cs="Times New Roman"/>
          <w:b/>
          <w:bCs/>
        </w:rPr>
      </w:pPr>
      <w:r w:rsidRPr="00845873">
        <w:rPr>
          <w:rFonts w:ascii="Times New Roman" w:hAnsi="Times New Roman" w:cs="Times New Roman"/>
          <w:b/>
          <w:bCs/>
        </w:rPr>
        <w:t>CHILD CARE ALLIANCE OF LOS ANGELES</w:t>
      </w:r>
    </w:p>
    <w:p w14:paraId="04BE9CF7" w14:textId="60CD12EC" w:rsidR="007968C3" w:rsidRPr="00845873" w:rsidRDefault="006E66C8" w:rsidP="00D45191">
      <w:pPr>
        <w:widowControl w:val="0"/>
        <w:autoSpaceDE w:val="0"/>
        <w:autoSpaceDN w:val="0"/>
        <w:adjustRightInd w:val="0"/>
        <w:spacing w:line="0" w:lineRule="atLeast"/>
        <w:jc w:val="center"/>
        <w:outlineLvl w:val="0"/>
        <w:rPr>
          <w:rFonts w:ascii="Times New Roman" w:hAnsi="Times New Roman" w:cs="Times New Roman"/>
          <w:b/>
          <w:bCs/>
        </w:rPr>
      </w:pPr>
      <w:r w:rsidRPr="00845873">
        <w:rPr>
          <w:rFonts w:ascii="Times New Roman" w:hAnsi="Times New Roman" w:cs="Times New Roman"/>
          <w:b/>
          <w:bCs/>
        </w:rPr>
        <w:t>California Early Care and Education Workforce Registry</w:t>
      </w:r>
    </w:p>
    <w:p w14:paraId="0A9FF5A0" w14:textId="70AFD699" w:rsidR="001C030C" w:rsidRPr="00845873" w:rsidRDefault="0015273A" w:rsidP="0090651E">
      <w:pPr>
        <w:widowControl w:val="0"/>
        <w:autoSpaceDE w:val="0"/>
        <w:autoSpaceDN w:val="0"/>
        <w:adjustRightInd w:val="0"/>
        <w:spacing w:line="0" w:lineRule="atLeast"/>
        <w:jc w:val="center"/>
        <w:outlineLvl w:val="0"/>
        <w:rPr>
          <w:rFonts w:ascii="Times New Roman" w:hAnsi="Times New Roman" w:cs="Times New Roman"/>
          <w:b/>
          <w:bCs/>
        </w:rPr>
      </w:pPr>
      <w:r>
        <w:rPr>
          <w:rFonts w:ascii="Times New Roman" w:hAnsi="Times New Roman" w:cs="Times New Roman"/>
          <w:b/>
          <w:bCs/>
        </w:rPr>
        <w:t xml:space="preserve">Data Entry </w:t>
      </w:r>
      <w:r w:rsidR="00876CA5">
        <w:rPr>
          <w:rFonts w:ascii="Times New Roman" w:hAnsi="Times New Roman" w:cs="Times New Roman"/>
          <w:b/>
          <w:bCs/>
        </w:rPr>
        <w:t>Specialist</w:t>
      </w:r>
      <w:r>
        <w:rPr>
          <w:rFonts w:ascii="Times New Roman" w:hAnsi="Times New Roman" w:cs="Times New Roman"/>
          <w:b/>
          <w:bCs/>
        </w:rPr>
        <w:t xml:space="preserve"> </w:t>
      </w:r>
    </w:p>
    <w:p w14:paraId="1F6B2CC9" w14:textId="77777777" w:rsidR="007968C3" w:rsidRPr="001A23AD" w:rsidRDefault="007968C3" w:rsidP="007968C3">
      <w:pPr>
        <w:widowControl w:val="0"/>
        <w:autoSpaceDE w:val="0"/>
        <w:autoSpaceDN w:val="0"/>
        <w:adjustRightInd w:val="0"/>
        <w:spacing w:line="0" w:lineRule="atLeast"/>
        <w:jc w:val="center"/>
        <w:rPr>
          <w:rFonts w:ascii="Times New Roman" w:hAnsi="Times New Roman" w:cs="Times New Roman"/>
          <w:b/>
          <w:bCs/>
          <w:sz w:val="22"/>
        </w:rPr>
      </w:pPr>
    </w:p>
    <w:p w14:paraId="5F9390B9" w14:textId="60941A2F" w:rsidR="007968C3" w:rsidRDefault="00A85E49" w:rsidP="00D45191">
      <w:pPr>
        <w:widowControl w:val="0"/>
        <w:autoSpaceDE w:val="0"/>
        <w:autoSpaceDN w:val="0"/>
        <w:adjustRightInd w:val="0"/>
        <w:spacing w:line="0" w:lineRule="atLeast"/>
        <w:jc w:val="center"/>
        <w:outlineLvl w:val="0"/>
        <w:rPr>
          <w:rFonts w:ascii="Times New Roman" w:hAnsi="Times New Roman" w:cs="Times New Roman"/>
          <w:b/>
          <w:bCs/>
        </w:rPr>
      </w:pPr>
      <w:r>
        <w:rPr>
          <w:rFonts w:ascii="Times New Roman" w:hAnsi="Times New Roman" w:cs="Times New Roman"/>
          <w:b/>
          <w:bCs/>
        </w:rPr>
        <w:t>JOB ANNOUNCEMENT</w:t>
      </w:r>
    </w:p>
    <w:p w14:paraId="3A533AB0" w14:textId="77777777" w:rsidR="008F635A" w:rsidRPr="00845873" w:rsidRDefault="008F635A" w:rsidP="00D45191">
      <w:pPr>
        <w:widowControl w:val="0"/>
        <w:autoSpaceDE w:val="0"/>
        <w:autoSpaceDN w:val="0"/>
        <w:adjustRightInd w:val="0"/>
        <w:spacing w:line="0" w:lineRule="atLeast"/>
        <w:jc w:val="center"/>
        <w:outlineLvl w:val="0"/>
        <w:rPr>
          <w:rFonts w:ascii="Times New Roman" w:hAnsi="Times New Roman" w:cs="Times New Roman"/>
          <w:b/>
          <w:bCs/>
        </w:rPr>
      </w:pPr>
    </w:p>
    <w:p w14:paraId="5CA687EA" w14:textId="1973331B" w:rsidR="004436C1" w:rsidRDefault="009B493E" w:rsidP="006A58A7">
      <w:pPr>
        <w:widowControl w:val="0"/>
        <w:autoSpaceDE w:val="0"/>
        <w:autoSpaceDN w:val="0"/>
        <w:adjustRightInd w:val="0"/>
        <w:spacing w:line="0" w:lineRule="atLeast"/>
        <w:rPr>
          <w:rFonts w:ascii="Times New Roman" w:eastAsia="Times New Roman" w:hAnsi="Times New Roman" w:cs="Times New Roman"/>
        </w:rPr>
      </w:pPr>
      <w:r>
        <w:rPr>
          <w:rFonts w:ascii="Times New Roman" w:eastAsia="Times New Roman" w:hAnsi="Times New Roman" w:cs="Times New Roman"/>
        </w:rPr>
        <w:t>*</w:t>
      </w:r>
      <w:r w:rsidRPr="008F635A">
        <w:rPr>
          <w:rFonts w:ascii="Times New Roman" w:eastAsia="Times New Roman" w:hAnsi="Times New Roman" w:cs="Times New Roman"/>
          <w:b/>
        </w:rPr>
        <w:t>Ple</w:t>
      </w:r>
      <w:r w:rsidR="00A22CEE" w:rsidRPr="008F635A">
        <w:rPr>
          <w:rFonts w:ascii="Times New Roman" w:eastAsia="Times New Roman" w:hAnsi="Times New Roman" w:cs="Times New Roman"/>
          <w:b/>
        </w:rPr>
        <w:t>ase note this is an office b</w:t>
      </w:r>
      <w:r w:rsidR="008F635A">
        <w:rPr>
          <w:rFonts w:ascii="Times New Roman" w:eastAsia="Times New Roman" w:hAnsi="Times New Roman" w:cs="Times New Roman"/>
          <w:b/>
        </w:rPr>
        <w:t xml:space="preserve">ased position </w:t>
      </w:r>
      <w:r w:rsidR="008F635A" w:rsidRPr="008F635A">
        <w:rPr>
          <w:rFonts w:ascii="Times New Roman" w:eastAsia="Times New Roman" w:hAnsi="Times New Roman" w:cs="Times New Roman"/>
          <w:b/>
        </w:rPr>
        <w:t>temporarily working remotely.</w:t>
      </w:r>
      <w:bookmarkStart w:id="0" w:name="_GoBack"/>
      <w:bookmarkEnd w:id="0"/>
    </w:p>
    <w:p w14:paraId="00EE4538" w14:textId="77777777" w:rsidR="004436C1" w:rsidRDefault="004436C1" w:rsidP="006A58A7">
      <w:pPr>
        <w:widowControl w:val="0"/>
        <w:autoSpaceDE w:val="0"/>
        <w:autoSpaceDN w:val="0"/>
        <w:adjustRightInd w:val="0"/>
        <w:spacing w:line="0" w:lineRule="atLeast"/>
        <w:rPr>
          <w:rFonts w:ascii="Times New Roman" w:eastAsia="Times New Roman" w:hAnsi="Times New Roman" w:cs="Times New Roman"/>
        </w:rPr>
      </w:pPr>
    </w:p>
    <w:p w14:paraId="30B0AC32" w14:textId="1F424464" w:rsidR="001A23AD" w:rsidRPr="004436C1" w:rsidRDefault="004436C1" w:rsidP="006A58A7">
      <w:pPr>
        <w:widowControl w:val="0"/>
        <w:autoSpaceDE w:val="0"/>
        <w:autoSpaceDN w:val="0"/>
        <w:adjustRightInd w:val="0"/>
        <w:spacing w:line="0" w:lineRule="atLeast"/>
        <w:rPr>
          <w:rFonts w:ascii="Times New Roman" w:eastAsia="Times New Roman" w:hAnsi="Times New Roman" w:cs="Times New Roman"/>
        </w:rPr>
      </w:pPr>
      <w:r>
        <w:rPr>
          <w:rFonts w:ascii="Times New Roman" w:eastAsia="Times New Roman" w:hAnsi="Times New Roman" w:cs="Times New Roman"/>
        </w:rPr>
        <w:t xml:space="preserve">The Child Care Alliance is seeking a Data Entry Specialist, an integral position for the expanding California ECE Workforce Registry and a support to the child care professional workforce.  </w:t>
      </w:r>
      <w:r w:rsidRPr="00845873">
        <w:rPr>
          <w:rFonts w:ascii="Times New Roman" w:eastAsia="Times New Roman" w:hAnsi="Times New Roman" w:cs="Times New Roman"/>
        </w:rPr>
        <w:t xml:space="preserve">This entry-level position is offered to those interested in being </w:t>
      </w:r>
      <w:r w:rsidR="008E1048">
        <w:rPr>
          <w:rFonts w:ascii="Times New Roman" w:eastAsia="Times New Roman" w:hAnsi="Times New Roman" w:cs="Times New Roman"/>
        </w:rPr>
        <w:t>part of a</w:t>
      </w:r>
      <w:r w:rsidRPr="00845873">
        <w:rPr>
          <w:rFonts w:ascii="Times New Roman" w:eastAsia="Times New Roman" w:hAnsi="Times New Roman" w:cs="Times New Roman"/>
        </w:rPr>
        <w:t xml:space="preserve"> </w:t>
      </w:r>
      <w:r w:rsidR="00571720">
        <w:rPr>
          <w:rFonts w:ascii="Times New Roman" w:eastAsia="Times New Roman" w:hAnsi="Times New Roman" w:cs="Times New Roman"/>
        </w:rPr>
        <w:t xml:space="preserve">nonprofit </w:t>
      </w:r>
      <w:r w:rsidRPr="00845873">
        <w:rPr>
          <w:rFonts w:ascii="Times New Roman" w:eastAsia="Times New Roman" w:hAnsi="Times New Roman" w:cs="Times New Roman"/>
        </w:rPr>
        <w:t xml:space="preserve">organization that is committed to making a difference and </w:t>
      </w:r>
      <w:r w:rsidR="00571720">
        <w:rPr>
          <w:rFonts w:ascii="Times New Roman" w:eastAsia="Times New Roman" w:hAnsi="Times New Roman" w:cs="Times New Roman"/>
        </w:rPr>
        <w:t>dedicated to supporting families and the early care and education field</w:t>
      </w:r>
      <w:r w:rsidRPr="00845873">
        <w:rPr>
          <w:rFonts w:ascii="Times New Roman" w:eastAsia="Times New Roman" w:hAnsi="Times New Roman" w:cs="Times New Roman"/>
        </w:rPr>
        <w:t>.</w:t>
      </w:r>
      <w:r w:rsidR="00F21254">
        <w:rPr>
          <w:rFonts w:ascii="Times New Roman" w:eastAsia="Times New Roman" w:hAnsi="Times New Roman" w:cs="Times New Roman"/>
        </w:rPr>
        <w:t xml:space="preserve"> </w:t>
      </w:r>
      <w:r w:rsidR="00F21254" w:rsidRPr="005A5133">
        <w:rPr>
          <w:rFonts w:ascii="Times New Roman" w:eastAsia="Times New Roman" w:hAnsi="Times New Roman" w:cs="Times New Roman"/>
          <w:b/>
        </w:rPr>
        <w:t xml:space="preserve">This posting is for two or more Data Entry Specialists including English only, bilingual English/ Spanish, and </w:t>
      </w:r>
      <w:r w:rsidR="00540F21" w:rsidRPr="005A5133">
        <w:rPr>
          <w:rFonts w:ascii="Times New Roman" w:eastAsia="Times New Roman" w:hAnsi="Times New Roman" w:cs="Times New Roman"/>
          <w:b/>
        </w:rPr>
        <w:t xml:space="preserve">bilingual </w:t>
      </w:r>
      <w:r w:rsidR="00F21254" w:rsidRPr="005A5133">
        <w:rPr>
          <w:rFonts w:ascii="Times New Roman" w:eastAsia="Times New Roman" w:hAnsi="Times New Roman" w:cs="Times New Roman"/>
          <w:b/>
        </w:rPr>
        <w:t>English/ Mandarin proficient candidates.</w:t>
      </w:r>
      <w:r w:rsidR="00F21254">
        <w:rPr>
          <w:rFonts w:ascii="Times New Roman" w:eastAsia="Times New Roman" w:hAnsi="Times New Roman" w:cs="Times New Roman"/>
        </w:rPr>
        <w:t xml:space="preserve"> </w:t>
      </w:r>
    </w:p>
    <w:p w14:paraId="01B004BF" w14:textId="77777777" w:rsidR="004436C1" w:rsidRDefault="004436C1" w:rsidP="00A85E49">
      <w:pPr>
        <w:widowControl w:val="0"/>
        <w:autoSpaceDE w:val="0"/>
        <w:autoSpaceDN w:val="0"/>
        <w:adjustRightInd w:val="0"/>
        <w:spacing w:line="0" w:lineRule="atLeast"/>
        <w:outlineLvl w:val="0"/>
        <w:rPr>
          <w:rFonts w:ascii="Times New Roman" w:hAnsi="Times New Roman" w:cs="Times New Roman"/>
          <w:b/>
          <w:bCs/>
          <w:u w:val="single"/>
        </w:rPr>
      </w:pPr>
    </w:p>
    <w:p w14:paraId="56241905" w14:textId="58B2C118" w:rsidR="00A85E49" w:rsidRPr="00845873" w:rsidRDefault="004436C1" w:rsidP="00A85E49">
      <w:pPr>
        <w:widowControl w:val="0"/>
        <w:autoSpaceDE w:val="0"/>
        <w:autoSpaceDN w:val="0"/>
        <w:adjustRightInd w:val="0"/>
        <w:spacing w:line="0" w:lineRule="atLeast"/>
        <w:outlineLvl w:val="0"/>
        <w:rPr>
          <w:rFonts w:ascii="Times New Roman" w:hAnsi="Times New Roman" w:cs="Times New Roman"/>
          <w:b/>
          <w:bCs/>
          <w:u w:val="single"/>
        </w:rPr>
      </w:pPr>
      <w:r>
        <w:rPr>
          <w:rFonts w:ascii="Times New Roman" w:hAnsi="Times New Roman" w:cs="Times New Roman"/>
          <w:b/>
          <w:bCs/>
          <w:u w:val="single"/>
        </w:rPr>
        <w:t xml:space="preserve">Position </w:t>
      </w:r>
      <w:r w:rsidR="00A85E49" w:rsidRPr="00845873">
        <w:rPr>
          <w:rFonts w:ascii="Times New Roman" w:hAnsi="Times New Roman" w:cs="Times New Roman"/>
          <w:b/>
          <w:bCs/>
          <w:u w:val="single"/>
        </w:rPr>
        <w:t xml:space="preserve">Summary </w:t>
      </w:r>
    </w:p>
    <w:p w14:paraId="41E0B553" w14:textId="1FE7EDD0" w:rsidR="00A85E49" w:rsidRPr="00845873" w:rsidRDefault="00A85E49" w:rsidP="00A85E49">
      <w:pPr>
        <w:widowControl w:val="0"/>
        <w:autoSpaceDE w:val="0"/>
        <w:autoSpaceDN w:val="0"/>
        <w:adjustRightInd w:val="0"/>
        <w:spacing w:line="0" w:lineRule="atLeast"/>
        <w:outlineLvl w:val="0"/>
        <w:rPr>
          <w:rFonts w:ascii="Times New Roman" w:hAnsi="Times New Roman" w:cs="Times New Roman"/>
        </w:rPr>
      </w:pPr>
      <w:r w:rsidRPr="00845873">
        <w:rPr>
          <w:rFonts w:ascii="Times New Roman" w:hAnsi="Times New Roman" w:cs="Times New Roman"/>
        </w:rPr>
        <w:t xml:space="preserve">The </w:t>
      </w:r>
      <w:r>
        <w:rPr>
          <w:rFonts w:ascii="Times New Roman" w:hAnsi="Times New Roman" w:cs="Times New Roman"/>
        </w:rPr>
        <w:t>Data Entry Specialist</w:t>
      </w:r>
      <w:r w:rsidRPr="00845873">
        <w:rPr>
          <w:rFonts w:ascii="Times New Roman" w:hAnsi="Times New Roman" w:cs="Times New Roman"/>
        </w:rPr>
        <w:t xml:space="preserve"> will work with the </w:t>
      </w:r>
      <w:r>
        <w:rPr>
          <w:rFonts w:ascii="Times New Roman" w:hAnsi="Times New Roman" w:cs="Times New Roman"/>
        </w:rPr>
        <w:t>Data Entry Supervisor</w:t>
      </w:r>
      <w:r w:rsidRPr="00845873">
        <w:rPr>
          <w:rFonts w:ascii="Times New Roman" w:hAnsi="Times New Roman" w:cs="Times New Roman"/>
        </w:rPr>
        <w:t xml:space="preserve"> to </w:t>
      </w:r>
      <w:r>
        <w:rPr>
          <w:rFonts w:ascii="Times New Roman" w:hAnsi="Times New Roman" w:cs="Times New Roman"/>
        </w:rPr>
        <w:t xml:space="preserve">verify, </w:t>
      </w:r>
      <w:r w:rsidRPr="003146AE">
        <w:rPr>
          <w:rFonts w:ascii="Times New Roman" w:hAnsi="Times New Roman" w:cs="Times New Roman"/>
        </w:rPr>
        <w:t>analyze,</w:t>
      </w:r>
      <w:r>
        <w:rPr>
          <w:rFonts w:ascii="Times New Roman" w:hAnsi="Times New Roman" w:cs="Times New Roman"/>
        </w:rPr>
        <w:t xml:space="preserve"> enter, and upload Registry participant education and training data to the </w:t>
      </w:r>
      <w:r w:rsidRPr="00845873">
        <w:rPr>
          <w:rFonts w:ascii="Times New Roman" w:hAnsi="Times New Roman" w:cs="Times New Roman"/>
        </w:rPr>
        <w:t>California Early Care and Education Workforce Registry (Registry)</w:t>
      </w:r>
      <w:r>
        <w:rPr>
          <w:rFonts w:ascii="Times New Roman" w:hAnsi="Times New Roman" w:cs="Times New Roman"/>
        </w:rPr>
        <w:t>, a project of the</w:t>
      </w:r>
      <w:r w:rsidRPr="001C030C">
        <w:rPr>
          <w:rFonts w:ascii="Times New Roman" w:hAnsi="Times New Roman" w:cs="Times New Roman"/>
        </w:rPr>
        <w:t xml:space="preserve"> </w:t>
      </w:r>
      <w:r w:rsidRPr="00845873">
        <w:rPr>
          <w:rFonts w:ascii="Times New Roman" w:hAnsi="Times New Roman" w:cs="Times New Roman"/>
        </w:rPr>
        <w:t xml:space="preserve">Child Care Alliance of Los Angeles (CCALA).  The </w:t>
      </w:r>
      <w:r>
        <w:rPr>
          <w:rFonts w:ascii="Times New Roman" w:hAnsi="Times New Roman" w:cs="Times New Roman"/>
        </w:rPr>
        <w:t xml:space="preserve">Data Entry Specialist </w:t>
      </w:r>
      <w:r w:rsidRPr="00845873">
        <w:rPr>
          <w:rFonts w:ascii="Times New Roman" w:hAnsi="Times New Roman" w:cs="Times New Roman"/>
        </w:rPr>
        <w:t xml:space="preserve">will </w:t>
      </w:r>
      <w:r w:rsidR="00383028">
        <w:rPr>
          <w:rFonts w:ascii="Times New Roman" w:hAnsi="Times New Roman" w:cs="Times New Roman"/>
        </w:rPr>
        <w:t>also provide</w:t>
      </w:r>
      <w:r>
        <w:rPr>
          <w:rFonts w:ascii="Times New Roman" w:hAnsi="Times New Roman" w:cs="Times New Roman"/>
        </w:rPr>
        <w:t xml:space="preserve"> information and technical assistance </w:t>
      </w:r>
      <w:r w:rsidR="00383028">
        <w:rPr>
          <w:rFonts w:ascii="Times New Roman" w:hAnsi="Times New Roman" w:cs="Times New Roman"/>
        </w:rPr>
        <w:t xml:space="preserve">to Registry participants </w:t>
      </w:r>
      <w:r>
        <w:rPr>
          <w:rFonts w:ascii="Times New Roman" w:hAnsi="Times New Roman" w:cs="Times New Roman"/>
        </w:rPr>
        <w:t xml:space="preserve">via </w:t>
      </w:r>
      <w:r w:rsidR="00383028">
        <w:rPr>
          <w:rFonts w:ascii="Times New Roman" w:hAnsi="Times New Roman" w:cs="Times New Roman"/>
        </w:rPr>
        <w:t>the Registry help desk chat, phone calls and emails</w:t>
      </w:r>
      <w:r w:rsidR="00571720">
        <w:rPr>
          <w:rFonts w:ascii="Times New Roman" w:hAnsi="Times New Roman" w:cs="Times New Roman"/>
        </w:rPr>
        <w:t>.</w:t>
      </w:r>
    </w:p>
    <w:p w14:paraId="64990931" w14:textId="77777777" w:rsidR="00A85E49" w:rsidRPr="00845873" w:rsidRDefault="00A85E49" w:rsidP="00A85E49">
      <w:pPr>
        <w:widowControl w:val="0"/>
        <w:autoSpaceDE w:val="0"/>
        <w:autoSpaceDN w:val="0"/>
        <w:adjustRightInd w:val="0"/>
        <w:spacing w:line="0" w:lineRule="atLeast"/>
        <w:rPr>
          <w:rFonts w:ascii="Times New Roman" w:hAnsi="Times New Roman" w:cs="Times New Roman"/>
        </w:rPr>
      </w:pPr>
    </w:p>
    <w:p w14:paraId="5E02870C" w14:textId="77777777" w:rsidR="00A85E49" w:rsidRPr="00845873" w:rsidRDefault="00A85E49" w:rsidP="00A85E49">
      <w:pPr>
        <w:rPr>
          <w:rFonts w:ascii="Times New Roman" w:hAnsi="Times New Roman" w:cs="Times New Roman"/>
        </w:rPr>
      </w:pPr>
      <w:r w:rsidRPr="00845873">
        <w:rPr>
          <w:rFonts w:ascii="Times New Roman" w:hAnsi="Times New Roman" w:cs="Times New Roman"/>
        </w:rPr>
        <w:t>The Registry is a state-wide information system that serves the early care and education (ECE) workforce as well as researchers and policy makers. It collects, verifies and records demographic, education, training, and employment data about the ECE workforce. Registry data will be used for many purposes including planning professional development programs for individuals in the workforce, policy development and decision making, accountability and evaluation.</w:t>
      </w:r>
    </w:p>
    <w:p w14:paraId="645E4935" w14:textId="77777777" w:rsidR="00A85E49" w:rsidRPr="00845873" w:rsidRDefault="00A85E49" w:rsidP="00A85E49">
      <w:pPr>
        <w:widowControl w:val="0"/>
        <w:autoSpaceDE w:val="0"/>
        <w:autoSpaceDN w:val="0"/>
        <w:adjustRightInd w:val="0"/>
        <w:spacing w:line="0" w:lineRule="atLeast"/>
        <w:rPr>
          <w:rFonts w:ascii="Times New Roman" w:hAnsi="Times New Roman" w:cs="Times New Roman"/>
        </w:rPr>
      </w:pPr>
    </w:p>
    <w:p w14:paraId="102B6467" w14:textId="15BB97C3" w:rsidR="00A85E49" w:rsidRPr="004436C1" w:rsidRDefault="00A85E49" w:rsidP="00A85E49">
      <w:pPr>
        <w:widowControl w:val="0"/>
        <w:autoSpaceDE w:val="0"/>
        <w:autoSpaceDN w:val="0"/>
        <w:adjustRightInd w:val="0"/>
        <w:spacing w:line="0" w:lineRule="atLeast"/>
        <w:rPr>
          <w:rFonts w:ascii="Times New Roman" w:eastAsia="Times New Roman" w:hAnsi="Times New Roman" w:cs="Times New Roman"/>
        </w:rPr>
      </w:pPr>
      <w:r w:rsidRPr="00845873">
        <w:rPr>
          <w:rFonts w:ascii="Times New Roman" w:hAnsi="Times New Roman" w:cs="Times New Roman"/>
        </w:rPr>
        <w:t xml:space="preserve">The </w:t>
      </w:r>
      <w:r>
        <w:rPr>
          <w:rFonts w:ascii="Times New Roman" w:hAnsi="Times New Roman" w:cs="Times New Roman"/>
        </w:rPr>
        <w:t>Data Entry Specialist</w:t>
      </w:r>
      <w:r w:rsidRPr="00845873">
        <w:rPr>
          <w:rFonts w:ascii="Times New Roman" w:hAnsi="Times New Roman" w:cs="Times New Roman"/>
        </w:rPr>
        <w:t xml:space="preserve"> will play a role in ensuring effective, efficient and consistent </w:t>
      </w:r>
      <w:r>
        <w:rPr>
          <w:rFonts w:ascii="Times New Roman" w:hAnsi="Times New Roman" w:cs="Times New Roman"/>
        </w:rPr>
        <w:t xml:space="preserve">service and </w:t>
      </w:r>
      <w:r w:rsidRPr="00845873">
        <w:rPr>
          <w:rFonts w:ascii="Times New Roman" w:hAnsi="Times New Roman" w:cs="Times New Roman"/>
        </w:rPr>
        <w:t>communication is maintained with</w:t>
      </w:r>
      <w:r w:rsidR="00DF29E3">
        <w:rPr>
          <w:rFonts w:ascii="Times New Roman" w:hAnsi="Times New Roman" w:cs="Times New Roman"/>
        </w:rPr>
        <w:t xml:space="preserve"> Registry users as well as </w:t>
      </w:r>
      <w:r w:rsidRPr="00845873">
        <w:rPr>
          <w:rFonts w:ascii="Times New Roman" w:hAnsi="Times New Roman" w:cs="Times New Roman"/>
        </w:rPr>
        <w:t>intern</w:t>
      </w:r>
      <w:r w:rsidR="00DF29E3">
        <w:rPr>
          <w:rFonts w:ascii="Times New Roman" w:hAnsi="Times New Roman" w:cs="Times New Roman"/>
        </w:rPr>
        <w:t>al and external staff</w:t>
      </w:r>
      <w:r w:rsidRPr="00845873">
        <w:rPr>
          <w:rFonts w:ascii="Times New Roman" w:hAnsi="Times New Roman" w:cs="Times New Roman"/>
        </w:rPr>
        <w:t xml:space="preserve">.  </w:t>
      </w:r>
      <w:r w:rsidR="004436C1" w:rsidRPr="00F44068">
        <w:rPr>
          <w:rFonts w:ascii="Times New Roman" w:eastAsia="Times New Roman" w:hAnsi="Times New Roman" w:cs="Times New Roman"/>
        </w:rPr>
        <w:t xml:space="preserve">The Data Entry </w:t>
      </w:r>
      <w:r w:rsidR="004436C1">
        <w:rPr>
          <w:rFonts w:ascii="Times New Roman" w:eastAsia="Times New Roman" w:hAnsi="Times New Roman" w:cs="Times New Roman"/>
        </w:rPr>
        <w:t xml:space="preserve">Specialist </w:t>
      </w:r>
      <w:r w:rsidR="004436C1" w:rsidRPr="00F44068">
        <w:rPr>
          <w:rFonts w:ascii="Times New Roman" w:eastAsia="Times New Roman" w:hAnsi="Times New Roman" w:cs="Times New Roman"/>
        </w:rPr>
        <w:t xml:space="preserve">will assist and support the </w:t>
      </w:r>
      <w:r w:rsidR="004436C1">
        <w:rPr>
          <w:rFonts w:ascii="Times New Roman" w:eastAsia="Times New Roman" w:hAnsi="Times New Roman" w:cs="Times New Roman"/>
        </w:rPr>
        <w:t>Data Entry Supervisor</w:t>
      </w:r>
      <w:r w:rsidR="004436C1" w:rsidRPr="00F44068">
        <w:rPr>
          <w:rFonts w:ascii="Times New Roman" w:eastAsia="Times New Roman" w:hAnsi="Times New Roman" w:cs="Times New Roman"/>
        </w:rPr>
        <w:t xml:space="preserve"> in carrying out program activities including day-to-day tasks</w:t>
      </w:r>
      <w:r w:rsidR="00DF29E3">
        <w:rPr>
          <w:rFonts w:ascii="Times New Roman" w:eastAsia="Times New Roman" w:hAnsi="Times New Roman" w:cs="Times New Roman"/>
        </w:rPr>
        <w:t xml:space="preserve"> and any follow-up, as well as</w:t>
      </w:r>
      <w:r w:rsidR="004436C1">
        <w:rPr>
          <w:rFonts w:ascii="Times New Roman" w:eastAsia="Times New Roman" w:hAnsi="Times New Roman" w:cs="Times New Roman"/>
        </w:rPr>
        <w:t xml:space="preserve"> communications and </w:t>
      </w:r>
      <w:r w:rsidRPr="00845873">
        <w:rPr>
          <w:rFonts w:ascii="Times New Roman" w:hAnsi="Times New Roman" w:cs="Times New Roman"/>
        </w:rPr>
        <w:t>c</w:t>
      </w:r>
      <w:r>
        <w:rPr>
          <w:rFonts w:ascii="Times New Roman" w:hAnsi="Times New Roman" w:cs="Times New Roman"/>
        </w:rPr>
        <w:t>ustomer service</w:t>
      </w:r>
      <w:r w:rsidRPr="00845873">
        <w:rPr>
          <w:rFonts w:ascii="Times New Roman" w:hAnsi="Times New Roman" w:cs="Times New Roman"/>
        </w:rPr>
        <w:t xml:space="preserve"> with CCALA staff, </w:t>
      </w:r>
      <w:r w:rsidR="00DF29E3">
        <w:rPr>
          <w:rFonts w:ascii="Times New Roman" w:hAnsi="Times New Roman" w:cs="Times New Roman"/>
        </w:rPr>
        <w:t>partner agencies, funders,</w:t>
      </w:r>
      <w:r>
        <w:rPr>
          <w:rFonts w:ascii="Times New Roman" w:hAnsi="Times New Roman" w:cs="Times New Roman"/>
        </w:rPr>
        <w:t xml:space="preserve"> and </w:t>
      </w:r>
      <w:r w:rsidRPr="00845873">
        <w:rPr>
          <w:rFonts w:ascii="Times New Roman" w:hAnsi="Times New Roman" w:cs="Times New Roman"/>
        </w:rPr>
        <w:t>participants, as needed</w:t>
      </w:r>
      <w:r>
        <w:rPr>
          <w:rFonts w:ascii="Times New Roman" w:hAnsi="Times New Roman" w:cs="Times New Roman"/>
        </w:rPr>
        <w:t>.</w:t>
      </w:r>
    </w:p>
    <w:p w14:paraId="1D15709C" w14:textId="77777777" w:rsidR="00A85E49" w:rsidRPr="00845873" w:rsidRDefault="00A85E49" w:rsidP="00A85E49">
      <w:pPr>
        <w:widowControl w:val="0"/>
        <w:autoSpaceDE w:val="0"/>
        <w:autoSpaceDN w:val="0"/>
        <w:adjustRightInd w:val="0"/>
        <w:spacing w:line="0" w:lineRule="atLeast"/>
        <w:rPr>
          <w:rFonts w:ascii="Times New Roman" w:hAnsi="Times New Roman" w:cs="Times New Roman"/>
        </w:rPr>
      </w:pPr>
    </w:p>
    <w:p w14:paraId="786A4016" w14:textId="77777777" w:rsidR="00A85E49" w:rsidRPr="00845873" w:rsidRDefault="00A85E49" w:rsidP="00A85E49">
      <w:pPr>
        <w:widowControl w:val="0"/>
        <w:autoSpaceDE w:val="0"/>
        <w:autoSpaceDN w:val="0"/>
        <w:adjustRightInd w:val="0"/>
        <w:spacing w:line="0" w:lineRule="atLeast"/>
        <w:outlineLvl w:val="0"/>
        <w:rPr>
          <w:rFonts w:ascii="Times New Roman" w:hAnsi="Times New Roman" w:cs="Times New Roman"/>
          <w:b/>
          <w:bCs/>
        </w:rPr>
      </w:pPr>
      <w:r w:rsidRPr="00845873">
        <w:rPr>
          <w:rFonts w:ascii="Times New Roman" w:hAnsi="Times New Roman" w:cs="Times New Roman"/>
          <w:b/>
          <w:bCs/>
        </w:rPr>
        <w:t xml:space="preserve">Essential Duties </w:t>
      </w:r>
    </w:p>
    <w:p w14:paraId="68ED6063" w14:textId="77777777" w:rsidR="00DF29E3" w:rsidRPr="00571720" w:rsidRDefault="00DF29E3" w:rsidP="00DF29E3">
      <w:pPr>
        <w:pStyle w:val="BodyText"/>
        <w:numPr>
          <w:ilvl w:val="0"/>
          <w:numId w:val="16"/>
        </w:numPr>
        <w:tabs>
          <w:tab w:val="left" w:pos="297"/>
        </w:tabs>
        <w:kinsoku w:val="0"/>
        <w:overflowPunct w:val="0"/>
        <w:spacing w:line="293" w:lineRule="exact"/>
        <w:rPr>
          <w:spacing w:val="-1"/>
        </w:rPr>
      </w:pPr>
      <w:r w:rsidRPr="00B77C6E">
        <w:rPr>
          <w:spacing w:val="-1"/>
        </w:rPr>
        <w:t>Verify, analyze, and enter</w:t>
      </w:r>
      <w:r w:rsidRPr="00571720">
        <w:rPr>
          <w:spacing w:val="-1"/>
        </w:rPr>
        <w:t xml:space="preserve"> participants’ </w:t>
      </w:r>
      <w:r w:rsidRPr="00B77C6E">
        <w:rPr>
          <w:spacing w:val="-1"/>
        </w:rPr>
        <w:t>educational,</w:t>
      </w:r>
      <w:r w:rsidRPr="00571720">
        <w:rPr>
          <w:spacing w:val="-1"/>
        </w:rPr>
        <w:t xml:space="preserve"> </w:t>
      </w:r>
      <w:r w:rsidRPr="00B77C6E">
        <w:rPr>
          <w:spacing w:val="-1"/>
        </w:rPr>
        <w:t>professional</w:t>
      </w:r>
      <w:r w:rsidRPr="00571720">
        <w:rPr>
          <w:spacing w:val="-1"/>
        </w:rPr>
        <w:t xml:space="preserve"> </w:t>
      </w:r>
      <w:r w:rsidRPr="00B77C6E">
        <w:rPr>
          <w:spacing w:val="-1"/>
        </w:rPr>
        <w:t>development,</w:t>
      </w:r>
      <w:r w:rsidRPr="00571720">
        <w:rPr>
          <w:spacing w:val="-1"/>
        </w:rPr>
        <w:t xml:space="preserve"> and </w:t>
      </w:r>
      <w:r w:rsidRPr="00B77C6E">
        <w:rPr>
          <w:spacing w:val="-1"/>
        </w:rPr>
        <w:t>employment</w:t>
      </w:r>
      <w:r w:rsidRPr="00571720">
        <w:rPr>
          <w:spacing w:val="-1"/>
        </w:rPr>
        <w:t xml:space="preserve"> </w:t>
      </w:r>
      <w:r w:rsidRPr="00B77C6E">
        <w:rPr>
          <w:spacing w:val="-1"/>
        </w:rPr>
        <w:t>documents, ensuring data accuracy</w:t>
      </w:r>
      <w:r w:rsidRPr="00571720">
        <w:rPr>
          <w:spacing w:val="-1"/>
        </w:rPr>
        <w:t xml:space="preserve">; </w:t>
      </w:r>
      <w:r w:rsidRPr="00B77C6E">
        <w:rPr>
          <w:spacing w:val="-1"/>
        </w:rPr>
        <w:t>maintain</w:t>
      </w:r>
      <w:r w:rsidRPr="00571720">
        <w:rPr>
          <w:spacing w:val="-1"/>
        </w:rPr>
        <w:t xml:space="preserve"> data</w:t>
      </w:r>
      <w:r w:rsidRPr="00B77C6E">
        <w:rPr>
          <w:spacing w:val="-1"/>
        </w:rPr>
        <w:t xml:space="preserve"> </w:t>
      </w:r>
      <w:r w:rsidRPr="00571720">
        <w:rPr>
          <w:spacing w:val="-1"/>
        </w:rPr>
        <w:t xml:space="preserve">security and </w:t>
      </w:r>
      <w:r w:rsidRPr="00B77C6E">
        <w:rPr>
          <w:spacing w:val="-1"/>
        </w:rPr>
        <w:t>confidentiality</w:t>
      </w:r>
      <w:r w:rsidRPr="00571720">
        <w:rPr>
          <w:spacing w:val="-1"/>
        </w:rPr>
        <w:t xml:space="preserve"> protocols; and </w:t>
      </w:r>
      <w:r w:rsidRPr="00B77C6E">
        <w:rPr>
          <w:spacing w:val="-1"/>
        </w:rPr>
        <w:t>follow</w:t>
      </w:r>
      <w:r w:rsidRPr="00571720">
        <w:rPr>
          <w:spacing w:val="-1"/>
        </w:rPr>
        <w:t xml:space="preserve"> </w:t>
      </w:r>
      <w:r w:rsidRPr="00B77C6E">
        <w:rPr>
          <w:spacing w:val="-1"/>
        </w:rPr>
        <w:t>data</w:t>
      </w:r>
      <w:r w:rsidRPr="00571720">
        <w:rPr>
          <w:spacing w:val="-1"/>
        </w:rPr>
        <w:t xml:space="preserve"> entry </w:t>
      </w:r>
      <w:r w:rsidRPr="00B77C6E">
        <w:rPr>
          <w:spacing w:val="-1"/>
        </w:rPr>
        <w:t>processes</w:t>
      </w:r>
      <w:r w:rsidRPr="00571720">
        <w:rPr>
          <w:spacing w:val="-1"/>
        </w:rPr>
        <w:t xml:space="preserve"> </w:t>
      </w:r>
      <w:r w:rsidRPr="00B77C6E">
        <w:rPr>
          <w:spacing w:val="-1"/>
        </w:rPr>
        <w:t>and</w:t>
      </w:r>
      <w:r w:rsidRPr="00571720">
        <w:rPr>
          <w:spacing w:val="-1"/>
        </w:rPr>
        <w:t xml:space="preserve"> procedures.</w:t>
      </w:r>
    </w:p>
    <w:p w14:paraId="16F15AF0" w14:textId="327195B1" w:rsidR="00055E10" w:rsidRDefault="00DF29E3" w:rsidP="00055E10">
      <w:pPr>
        <w:pStyle w:val="BodyText"/>
        <w:numPr>
          <w:ilvl w:val="0"/>
          <w:numId w:val="16"/>
        </w:numPr>
        <w:tabs>
          <w:tab w:val="left" w:pos="297"/>
        </w:tabs>
        <w:kinsoku w:val="0"/>
        <w:overflowPunct w:val="0"/>
        <w:spacing w:before="24" w:line="274" w:lineRule="exact"/>
        <w:ind w:right="332"/>
        <w:rPr>
          <w:spacing w:val="-1"/>
        </w:rPr>
      </w:pPr>
      <w:r>
        <w:t>Provide</w:t>
      </w:r>
      <w:r>
        <w:rPr>
          <w:spacing w:val="-2"/>
        </w:rPr>
        <w:t xml:space="preserve"> Registry information and </w:t>
      </w:r>
      <w:r>
        <w:rPr>
          <w:spacing w:val="-1"/>
        </w:rPr>
        <w:t>technical</w:t>
      </w:r>
      <w:r>
        <w:t xml:space="preserve"> assistance support to Registry</w:t>
      </w:r>
      <w:r>
        <w:rPr>
          <w:spacing w:val="-5"/>
        </w:rPr>
        <w:t xml:space="preserve"> </w:t>
      </w:r>
      <w:r>
        <w:t>users; promptly</w:t>
      </w:r>
      <w:r>
        <w:rPr>
          <w:spacing w:val="-3"/>
        </w:rPr>
        <w:t xml:space="preserve"> </w:t>
      </w:r>
      <w:r>
        <w:t xml:space="preserve">respond to help desk, </w:t>
      </w:r>
      <w:r>
        <w:rPr>
          <w:spacing w:val="-1"/>
        </w:rPr>
        <w:t>telephone,</w:t>
      </w:r>
      <w:r>
        <w:t xml:space="preserve"> </w:t>
      </w:r>
      <w:r>
        <w:rPr>
          <w:spacing w:val="-1"/>
        </w:rPr>
        <w:t>email,</w:t>
      </w:r>
      <w:r>
        <w:rPr>
          <w:spacing w:val="47"/>
        </w:rPr>
        <w:t xml:space="preserve"> </w:t>
      </w:r>
      <w:r>
        <w:rPr>
          <w:spacing w:val="-1"/>
        </w:rPr>
        <w:t>and</w:t>
      </w:r>
      <w:r>
        <w:t xml:space="preserve"> </w:t>
      </w:r>
      <w:r>
        <w:rPr>
          <w:spacing w:val="-1"/>
        </w:rPr>
        <w:t>in-person</w:t>
      </w:r>
      <w:r>
        <w:t xml:space="preserve"> </w:t>
      </w:r>
      <w:r>
        <w:rPr>
          <w:spacing w:val="-1"/>
        </w:rPr>
        <w:t>inquiries.</w:t>
      </w:r>
    </w:p>
    <w:p w14:paraId="4A8874B4" w14:textId="4D1F433E" w:rsidR="00055E10" w:rsidRDefault="00055E10" w:rsidP="00055E10">
      <w:pPr>
        <w:pStyle w:val="BodyText"/>
        <w:numPr>
          <w:ilvl w:val="0"/>
          <w:numId w:val="16"/>
        </w:numPr>
        <w:tabs>
          <w:tab w:val="left" w:pos="297"/>
        </w:tabs>
        <w:kinsoku w:val="0"/>
        <w:overflowPunct w:val="0"/>
        <w:spacing w:before="24" w:line="274" w:lineRule="exact"/>
        <w:ind w:right="332"/>
        <w:rPr>
          <w:spacing w:val="-1"/>
        </w:rPr>
      </w:pPr>
      <w:r>
        <w:rPr>
          <w:spacing w:val="-1"/>
        </w:rPr>
        <w:t xml:space="preserve">Provide customer service and promptly respond to chats and help desk tickets received via our customer service software Zendesk. </w:t>
      </w:r>
    </w:p>
    <w:p w14:paraId="3B7EE9A8" w14:textId="1F382F33" w:rsidR="00C10022" w:rsidRPr="00055E10" w:rsidRDefault="00C10022" w:rsidP="00055E10">
      <w:pPr>
        <w:pStyle w:val="BodyText"/>
        <w:numPr>
          <w:ilvl w:val="0"/>
          <w:numId w:val="16"/>
        </w:numPr>
        <w:tabs>
          <w:tab w:val="left" w:pos="297"/>
        </w:tabs>
        <w:kinsoku w:val="0"/>
        <w:overflowPunct w:val="0"/>
        <w:spacing w:before="24" w:line="274" w:lineRule="exact"/>
        <w:ind w:right="332"/>
        <w:rPr>
          <w:spacing w:val="-1"/>
        </w:rPr>
      </w:pPr>
      <w:r>
        <w:rPr>
          <w:spacing w:val="-1"/>
        </w:rPr>
        <w:t xml:space="preserve">Conduct research to verify information submitted by participants. May include online searches or contacting educational institutions to confirm course descriptions. </w:t>
      </w:r>
    </w:p>
    <w:p w14:paraId="36FB404C" w14:textId="32F707C0" w:rsidR="00571720" w:rsidRPr="00571720" w:rsidRDefault="00571720" w:rsidP="00571720">
      <w:pPr>
        <w:pStyle w:val="BodyText"/>
        <w:numPr>
          <w:ilvl w:val="0"/>
          <w:numId w:val="16"/>
        </w:numPr>
        <w:tabs>
          <w:tab w:val="left" w:pos="297"/>
        </w:tabs>
        <w:kinsoku w:val="0"/>
        <w:overflowPunct w:val="0"/>
        <w:spacing w:line="293" w:lineRule="exact"/>
        <w:rPr>
          <w:spacing w:val="-1"/>
        </w:rPr>
      </w:pPr>
      <w:r w:rsidRPr="00571720">
        <w:rPr>
          <w:spacing w:val="-1"/>
        </w:rPr>
        <w:t xml:space="preserve">Assist with data tracking to ensure accurate records of document submissions and communications </w:t>
      </w:r>
      <w:r w:rsidRPr="00571720">
        <w:rPr>
          <w:spacing w:val="-1"/>
        </w:rPr>
        <w:lastRenderedPageBreak/>
        <w:t>with early learning providers</w:t>
      </w:r>
      <w:r>
        <w:rPr>
          <w:spacing w:val="-1"/>
        </w:rPr>
        <w:t>.</w:t>
      </w:r>
    </w:p>
    <w:p w14:paraId="7946BDB0" w14:textId="45AD17FE" w:rsidR="00571720" w:rsidRPr="008E1048" w:rsidRDefault="00571720" w:rsidP="00571720">
      <w:pPr>
        <w:pStyle w:val="BodyText"/>
        <w:numPr>
          <w:ilvl w:val="0"/>
          <w:numId w:val="16"/>
        </w:numPr>
        <w:tabs>
          <w:tab w:val="left" w:pos="297"/>
        </w:tabs>
        <w:kinsoku w:val="0"/>
        <w:overflowPunct w:val="0"/>
        <w:ind w:right="885"/>
        <w:rPr>
          <w:spacing w:val="-2"/>
        </w:rPr>
      </w:pPr>
      <w:r w:rsidRPr="008E1048">
        <w:rPr>
          <w:spacing w:val="-2"/>
        </w:rPr>
        <w:t>Collaborate with the Data Entry Supervisor to support improvements to the</w:t>
      </w:r>
      <w:r w:rsidR="008E1048" w:rsidRPr="008E1048">
        <w:rPr>
          <w:spacing w:val="-2"/>
        </w:rPr>
        <w:t xml:space="preserve"> </w:t>
      </w:r>
      <w:r w:rsidRPr="008E1048">
        <w:rPr>
          <w:spacing w:val="-2"/>
        </w:rPr>
        <w:t>Registry</w:t>
      </w:r>
      <w:r w:rsidR="008E1048">
        <w:rPr>
          <w:spacing w:val="-2"/>
        </w:rPr>
        <w:t xml:space="preserve"> and data entry processes</w:t>
      </w:r>
      <w:r w:rsidRPr="008E1048">
        <w:rPr>
          <w:spacing w:val="-2"/>
        </w:rPr>
        <w:t>, and help achieve program goals to ensure project success.</w:t>
      </w:r>
    </w:p>
    <w:p w14:paraId="29E7FD27" w14:textId="217177A6" w:rsidR="00571720" w:rsidRDefault="00571720" w:rsidP="00571720">
      <w:pPr>
        <w:pStyle w:val="BodyText"/>
        <w:numPr>
          <w:ilvl w:val="0"/>
          <w:numId w:val="16"/>
        </w:numPr>
        <w:tabs>
          <w:tab w:val="left" w:pos="297"/>
        </w:tabs>
        <w:kinsoku w:val="0"/>
        <w:overflowPunct w:val="0"/>
        <w:spacing w:before="2" w:line="293" w:lineRule="exact"/>
        <w:rPr>
          <w:spacing w:val="-1"/>
        </w:rPr>
      </w:pPr>
      <w:r>
        <w:rPr>
          <w:spacing w:val="-1"/>
        </w:rPr>
        <w:t>When needed, assist the Outreach Coordinator with community events or conferences.</w:t>
      </w:r>
    </w:p>
    <w:p w14:paraId="43E79084" w14:textId="77777777" w:rsidR="00571720" w:rsidRDefault="00571720" w:rsidP="00571720">
      <w:pPr>
        <w:pStyle w:val="BodyText"/>
        <w:numPr>
          <w:ilvl w:val="0"/>
          <w:numId w:val="16"/>
        </w:numPr>
        <w:tabs>
          <w:tab w:val="left" w:pos="297"/>
        </w:tabs>
        <w:kinsoku w:val="0"/>
        <w:overflowPunct w:val="0"/>
        <w:spacing w:line="293" w:lineRule="exact"/>
        <w:rPr>
          <w:spacing w:val="-1"/>
        </w:rPr>
      </w:pPr>
      <w:r>
        <w:rPr>
          <w:spacing w:val="-1"/>
        </w:rPr>
        <w:t>Perform</w:t>
      </w:r>
      <w:r>
        <w:rPr>
          <w:spacing w:val="1"/>
        </w:rPr>
        <w:t xml:space="preserve"> </w:t>
      </w:r>
      <w:r>
        <w:rPr>
          <w:spacing w:val="-1"/>
        </w:rPr>
        <w:t>general</w:t>
      </w:r>
      <w:r>
        <w:t xml:space="preserve"> </w:t>
      </w:r>
      <w:r>
        <w:rPr>
          <w:spacing w:val="-1"/>
        </w:rPr>
        <w:t xml:space="preserve">office </w:t>
      </w:r>
      <w:r>
        <w:t xml:space="preserve">duties such </w:t>
      </w:r>
      <w:r>
        <w:rPr>
          <w:spacing w:val="-1"/>
        </w:rPr>
        <w:t>as</w:t>
      </w:r>
      <w:r>
        <w:t xml:space="preserve"> </w:t>
      </w:r>
      <w:r>
        <w:rPr>
          <w:spacing w:val="-1"/>
        </w:rPr>
        <w:t>filing,</w:t>
      </w:r>
      <w:r>
        <w:rPr>
          <w:spacing w:val="2"/>
        </w:rPr>
        <w:t xml:space="preserve"> </w:t>
      </w:r>
      <w:r>
        <w:rPr>
          <w:spacing w:val="-1"/>
        </w:rPr>
        <w:t>copying,</w:t>
      </w:r>
      <w:r>
        <w:t xml:space="preserve"> </w:t>
      </w:r>
      <w:r>
        <w:rPr>
          <w:spacing w:val="-1"/>
        </w:rPr>
        <w:t>scanning,</w:t>
      </w:r>
      <w:r>
        <w:t xml:space="preserve"> </w:t>
      </w:r>
      <w:r>
        <w:rPr>
          <w:spacing w:val="-1"/>
        </w:rPr>
        <w:t>etc.</w:t>
      </w:r>
    </w:p>
    <w:p w14:paraId="2DC2AA24" w14:textId="1D7CD605" w:rsidR="004436C1" w:rsidRPr="008E1048" w:rsidRDefault="00571720" w:rsidP="008E1048">
      <w:pPr>
        <w:pStyle w:val="BodyText"/>
        <w:numPr>
          <w:ilvl w:val="0"/>
          <w:numId w:val="16"/>
        </w:numPr>
        <w:tabs>
          <w:tab w:val="left" w:pos="297"/>
        </w:tabs>
        <w:kinsoku w:val="0"/>
        <w:overflowPunct w:val="0"/>
        <w:spacing w:line="293" w:lineRule="exact"/>
        <w:rPr>
          <w:spacing w:val="-1"/>
        </w:rPr>
      </w:pPr>
      <w:r>
        <w:rPr>
          <w:spacing w:val="-1"/>
        </w:rPr>
        <w:t>Perform</w:t>
      </w:r>
      <w:r>
        <w:t xml:space="preserve"> other</w:t>
      </w:r>
      <w:r>
        <w:rPr>
          <w:spacing w:val="-2"/>
        </w:rPr>
        <w:t xml:space="preserve"> </w:t>
      </w:r>
      <w:r>
        <w:rPr>
          <w:spacing w:val="-1"/>
        </w:rPr>
        <w:t>duties</w:t>
      </w:r>
      <w:r>
        <w:t xml:space="preserve"> </w:t>
      </w:r>
      <w:r>
        <w:rPr>
          <w:spacing w:val="-1"/>
        </w:rPr>
        <w:t>as</w:t>
      </w:r>
      <w:r>
        <w:rPr>
          <w:spacing w:val="2"/>
        </w:rPr>
        <w:t xml:space="preserve"> </w:t>
      </w:r>
      <w:r>
        <w:rPr>
          <w:spacing w:val="-1"/>
        </w:rPr>
        <w:t>assigned.</w:t>
      </w:r>
    </w:p>
    <w:p w14:paraId="4E9D19AB" w14:textId="77777777" w:rsidR="008E026D" w:rsidRDefault="008E026D" w:rsidP="00A85E49">
      <w:pPr>
        <w:widowControl w:val="0"/>
        <w:tabs>
          <w:tab w:val="left" w:pos="220"/>
          <w:tab w:val="left" w:pos="720"/>
        </w:tabs>
        <w:autoSpaceDE w:val="0"/>
        <w:autoSpaceDN w:val="0"/>
        <w:adjustRightInd w:val="0"/>
        <w:spacing w:line="0" w:lineRule="atLeast"/>
        <w:outlineLvl w:val="0"/>
        <w:rPr>
          <w:rFonts w:ascii="Times New Roman" w:hAnsi="Times New Roman" w:cs="Times New Roman"/>
          <w:b/>
          <w:bCs/>
        </w:rPr>
      </w:pPr>
    </w:p>
    <w:p w14:paraId="4C1DE580" w14:textId="77777777" w:rsidR="00A85E49" w:rsidRPr="003146AE" w:rsidRDefault="00A85E49" w:rsidP="00A85E49">
      <w:pPr>
        <w:widowControl w:val="0"/>
        <w:tabs>
          <w:tab w:val="left" w:pos="220"/>
          <w:tab w:val="left" w:pos="720"/>
        </w:tabs>
        <w:autoSpaceDE w:val="0"/>
        <w:autoSpaceDN w:val="0"/>
        <w:adjustRightInd w:val="0"/>
        <w:spacing w:line="0" w:lineRule="atLeast"/>
        <w:outlineLvl w:val="0"/>
        <w:rPr>
          <w:rFonts w:ascii="Times New Roman" w:hAnsi="Times New Roman" w:cs="Times New Roman"/>
          <w:b/>
          <w:bCs/>
        </w:rPr>
      </w:pPr>
      <w:r w:rsidRPr="003146AE">
        <w:rPr>
          <w:rFonts w:ascii="Times New Roman" w:hAnsi="Times New Roman" w:cs="Times New Roman"/>
          <w:b/>
          <w:bCs/>
        </w:rPr>
        <w:t xml:space="preserve">Required Qualifications </w:t>
      </w:r>
    </w:p>
    <w:p w14:paraId="31FA30B9"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Associate’s Degree in applicable field or equivalent combination of education and experience.</w:t>
      </w:r>
    </w:p>
    <w:p w14:paraId="662BFF26"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Minimum of 1 year of relevant experience including data entry and customer service with external clients.</w:t>
      </w:r>
    </w:p>
    <w:p w14:paraId="40E83BC2"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Effective keyboarding and computer skills, including experience with Windows, Microsoft Office suite, databases, word processing and spreadsheet software.</w:t>
      </w:r>
    </w:p>
    <w:p w14:paraId="28494AFC"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Ability to manage multiple tasks and meet required deadlines.</w:t>
      </w:r>
    </w:p>
    <w:p w14:paraId="1ECE604B"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Strong interpersonal skills including the ability to work effectively with diverse client populations.</w:t>
      </w:r>
    </w:p>
    <w:p w14:paraId="6E50E04E"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eastAsia="MS Mincho" w:hAnsi="Times New Roman" w:cs="Times New Roman"/>
        </w:rPr>
        <w:t>Ability to exercise confidentiality, discretion, and good judgement.</w:t>
      </w:r>
    </w:p>
    <w:p w14:paraId="2FB9FFFB"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eastAsia="MS Mincho" w:hAnsi="Times New Roman" w:cs="Times New Roman"/>
        </w:rPr>
        <w:t>Good analytical and problem solving skills.</w:t>
      </w:r>
    </w:p>
    <w:p w14:paraId="0D9E0C8A"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Good time management and organizational skills.</w:t>
      </w:r>
    </w:p>
    <w:p w14:paraId="0353C122"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Ability to understand, follow, and give verbal and written instructions.</w:t>
      </w:r>
    </w:p>
    <w:p w14:paraId="3F24F544"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Desire to work collaboratively with others at all levels of the organization and work cooperatively with other agencies.</w:t>
      </w:r>
    </w:p>
    <w:p w14:paraId="07E2093A" w14:textId="77777777" w:rsidR="00A85E49" w:rsidRPr="003146AE"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Ability to be flexible, innovative and to adapt to the changing needs of the program.</w:t>
      </w:r>
    </w:p>
    <w:p w14:paraId="0588A02F" w14:textId="77777777" w:rsidR="00A85E49" w:rsidRDefault="00A85E4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sidRPr="003146AE">
        <w:rPr>
          <w:rFonts w:ascii="Times New Roman" w:hAnsi="Times New Roman" w:cs="Times New Roman"/>
        </w:rPr>
        <w:t>Valid CA driver’s license and insurance coverage which meets CA standards.</w:t>
      </w:r>
    </w:p>
    <w:p w14:paraId="5196D177" w14:textId="6EF1E025" w:rsidR="00BD31A9" w:rsidRPr="003146AE" w:rsidRDefault="00BD31A9" w:rsidP="00A85E49">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ascii="Times New Roman" w:hAnsi="Times New Roman" w:cs="Times New Roman"/>
        </w:rPr>
      </w:pPr>
      <w:r>
        <w:rPr>
          <w:rFonts w:ascii="Times New Roman" w:hAnsi="Times New Roman" w:cs="Times New Roman"/>
        </w:rPr>
        <w:t xml:space="preserve">Bilingual English/ Mandarin, bilingual English/ Spanish and English only positions available. </w:t>
      </w:r>
    </w:p>
    <w:p w14:paraId="6575E1B2" w14:textId="77777777" w:rsidR="00A85E49" w:rsidRPr="003146AE"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76605376" w14:textId="77777777" w:rsidR="00A85E49" w:rsidRPr="003146AE"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b/>
          <w:bCs/>
        </w:rPr>
      </w:pPr>
      <w:r w:rsidRPr="003146AE">
        <w:rPr>
          <w:rFonts w:ascii="Times New Roman" w:hAnsi="Times New Roman" w:cs="Times New Roman"/>
          <w:b/>
          <w:bCs/>
        </w:rPr>
        <w:t>Preferred Special Knowledge, Abilities, and Skills</w:t>
      </w:r>
    </w:p>
    <w:p w14:paraId="686EC1FD" w14:textId="77777777" w:rsidR="00A85E49" w:rsidRPr="003146AE" w:rsidRDefault="00A85E49" w:rsidP="00A85E49">
      <w:pPr>
        <w:pStyle w:val="ListParagraph"/>
        <w:widowControl w:val="0"/>
        <w:numPr>
          <w:ilvl w:val="0"/>
          <w:numId w:val="15"/>
        </w:numPr>
        <w:tabs>
          <w:tab w:val="left" w:pos="220"/>
          <w:tab w:val="left" w:pos="720"/>
        </w:tabs>
        <w:autoSpaceDE w:val="0"/>
        <w:autoSpaceDN w:val="0"/>
        <w:adjustRightInd w:val="0"/>
        <w:spacing w:line="0" w:lineRule="atLeast"/>
        <w:rPr>
          <w:rFonts w:ascii="Times New Roman" w:hAnsi="Times New Roman" w:cs="Times New Roman"/>
        </w:rPr>
      </w:pPr>
      <w:r w:rsidRPr="003146AE">
        <w:rPr>
          <w:rFonts w:ascii="Times New Roman" w:hAnsi="Times New Roman" w:cs="Times New Roman"/>
        </w:rPr>
        <w:t>Working knowledge of the college credit system preferred.</w:t>
      </w:r>
    </w:p>
    <w:p w14:paraId="7C14E4F1" w14:textId="42E88055" w:rsidR="00A85E49" w:rsidRPr="003146AE" w:rsidRDefault="00A85E49" w:rsidP="00A85E49">
      <w:pPr>
        <w:pStyle w:val="ListParagraph"/>
        <w:widowControl w:val="0"/>
        <w:numPr>
          <w:ilvl w:val="0"/>
          <w:numId w:val="15"/>
        </w:numPr>
        <w:tabs>
          <w:tab w:val="left" w:pos="220"/>
          <w:tab w:val="left" w:pos="720"/>
        </w:tabs>
        <w:autoSpaceDE w:val="0"/>
        <w:autoSpaceDN w:val="0"/>
        <w:adjustRightInd w:val="0"/>
        <w:spacing w:line="0" w:lineRule="atLeast"/>
        <w:rPr>
          <w:rFonts w:ascii="Times New Roman" w:hAnsi="Times New Roman" w:cs="Times New Roman"/>
        </w:rPr>
      </w:pPr>
      <w:r w:rsidRPr="003146AE">
        <w:rPr>
          <w:rFonts w:ascii="Times New Roman" w:hAnsi="Times New Roman" w:cs="Times New Roman"/>
        </w:rPr>
        <w:t>Understanding of the child care delivery system and child care provider population is desirable.</w:t>
      </w:r>
    </w:p>
    <w:p w14:paraId="489FF02E" w14:textId="77777777" w:rsidR="00A85E49" w:rsidRDefault="00A85E49" w:rsidP="00A85E49">
      <w:pPr>
        <w:widowControl w:val="0"/>
        <w:tabs>
          <w:tab w:val="left" w:pos="220"/>
          <w:tab w:val="left" w:pos="720"/>
        </w:tabs>
        <w:autoSpaceDE w:val="0"/>
        <w:autoSpaceDN w:val="0"/>
        <w:adjustRightInd w:val="0"/>
        <w:spacing w:line="0" w:lineRule="atLeast"/>
        <w:rPr>
          <w:rFonts w:ascii="AvenirLTStd55Roman" w:hAnsi="AvenirLTStd55Roman"/>
          <w:color w:val="333333"/>
          <w:sz w:val="21"/>
          <w:szCs w:val="21"/>
          <w:lang w:val="en"/>
        </w:rPr>
      </w:pPr>
    </w:p>
    <w:p w14:paraId="3ACDEDA7"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b/>
          <w:bCs/>
        </w:rPr>
        <w:t xml:space="preserve">Physical Demands </w:t>
      </w:r>
    </w:p>
    <w:p w14:paraId="0922EA73"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B88FBE5" w14:textId="77777777" w:rsidR="00A85E49" w:rsidRDefault="00A85E49" w:rsidP="00A85E49">
      <w:pPr>
        <w:widowControl w:val="0"/>
        <w:tabs>
          <w:tab w:val="left" w:pos="220"/>
          <w:tab w:val="left" w:pos="720"/>
        </w:tabs>
        <w:autoSpaceDE w:val="0"/>
        <w:autoSpaceDN w:val="0"/>
        <w:adjustRightInd w:val="0"/>
        <w:spacing w:line="0" w:lineRule="atLeast"/>
        <w:rPr>
          <w:rFonts w:ascii="MS Mincho" w:eastAsia="MS Mincho" w:hAnsi="MS Mincho" w:cs="MS Mincho"/>
        </w:rPr>
      </w:pPr>
    </w:p>
    <w:p w14:paraId="713449EB"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rPr>
        <w:t xml:space="preserve">While performing the duties of this job, the employee is regularly required to talk or hear. The employee is frequently required to sit; use hands, finger, handle, or feel and reach with hands and arms. The employee is occasionally required to stand; walk and stoop; kneel; crouch; or crawl. The employee must occasionally lift and/or move up to 25 pounds. Specific vision abilities required by this job include close vision, distance vision, color vision, peripheral vision, depth perception and ability to adjust focus. </w:t>
      </w:r>
      <w:r w:rsidRPr="00845873">
        <w:rPr>
          <w:rFonts w:ascii="MS Mincho" w:eastAsia="MS Mincho" w:hAnsi="MS Mincho" w:cs="MS Mincho"/>
        </w:rPr>
        <w:t> </w:t>
      </w:r>
    </w:p>
    <w:p w14:paraId="7E04B261"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153C36BE" w14:textId="77777777" w:rsidR="00A85E49" w:rsidRPr="00845873" w:rsidRDefault="00A85E49" w:rsidP="00A85E49">
      <w:pPr>
        <w:widowControl w:val="0"/>
        <w:autoSpaceDE w:val="0"/>
        <w:autoSpaceDN w:val="0"/>
        <w:adjustRightInd w:val="0"/>
        <w:spacing w:line="0" w:lineRule="atLeast"/>
        <w:outlineLvl w:val="0"/>
        <w:rPr>
          <w:rFonts w:ascii="Times New Roman" w:hAnsi="Times New Roman" w:cs="Times New Roman"/>
          <w:b/>
          <w:bCs/>
        </w:rPr>
      </w:pPr>
      <w:r w:rsidRPr="00845873">
        <w:rPr>
          <w:rFonts w:ascii="Times New Roman" w:hAnsi="Times New Roman" w:cs="Times New Roman"/>
          <w:b/>
          <w:bCs/>
        </w:rPr>
        <w:t xml:space="preserve">Work Environment </w:t>
      </w:r>
    </w:p>
    <w:p w14:paraId="420CC21B"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rPr>
        <w:t xml:space="preserve">The work environment characteristics described here are representative of those an employee encounters while performing the essential functions of this job. Reasonable accommodations may be </w:t>
      </w:r>
      <w:r w:rsidRPr="00845873">
        <w:rPr>
          <w:rFonts w:ascii="Times New Roman" w:hAnsi="Times New Roman" w:cs="Times New Roman"/>
        </w:rPr>
        <w:lastRenderedPageBreak/>
        <w:t xml:space="preserve">made to enable individuals with disabilities to perform the essential functions.  While performing the duties of this job, the employee is occasionally exposed to outside weather conditions. The noise level in the work environment is usually moderate. </w:t>
      </w:r>
    </w:p>
    <w:p w14:paraId="7E7F70A7"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7A11B79E"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b/>
          <w:bCs/>
        </w:rPr>
        <w:t>Salary Range</w:t>
      </w:r>
    </w:p>
    <w:p w14:paraId="40B62822" w14:textId="0FAFA3C1" w:rsidR="003A64C9" w:rsidRDefault="00A85E49" w:rsidP="003A64C9">
      <w:pPr>
        <w:rPr>
          <w:color w:val="1F497D"/>
        </w:rPr>
      </w:pPr>
      <w:r w:rsidRPr="00845873">
        <w:rPr>
          <w:rFonts w:ascii="Times New Roman" w:hAnsi="Times New Roman" w:cs="Times New Roman"/>
        </w:rPr>
        <w:t>Competitive salary, commensurate with prior experience, education and abilities.  The programs referenced in this job announcement are</w:t>
      </w:r>
      <w:r w:rsidR="00893F20">
        <w:rPr>
          <w:rFonts w:ascii="Times New Roman" w:hAnsi="Times New Roman" w:cs="Times New Roman"/>
        </w:rPr>
        <w:t xml:space="preserve"> contingent upon grant funding.</w:t>
      </w:r>
      <w:r w:rsidR="002F6399">
        <w:rPr>
          <w:rFonts w:ascii="Times New Roman" w:hAnsi="Times New Roman" w:cs="Times New Roman"/>
        </w:rPr>
        <w:t>This</w:t>
      </w:r>
      <w:r w:rsidR="00972682">
        <w:rPr>
          <w:rFonts w:ascii="Times New Roman" w:hAnsi="Times New Roman" w:cs="Times New Roman"/>
        </w:rPr>
        <w:t xml:space="preserve"> position is benefit eligible; </w:t>
      </w:r>
      <w:r w:rsidR="002F6399">
        <w:rPr>
          <w:rFonts w:ascii="Times New Roman" w:hAnsi="Times New Roman" w:cs="Times New Roman"/>
        </w:rPr>
        <w:t>CCALA offers a generous benefit package and paid holidays.</w:t>
      </w:r>
    </w:p>
    <w:p w14:paraId="2CBD5C3C" w14:textId="77777777" w:rsidR="00A85E49" w:rsidRPr="00853070"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4C7571BF" w14:textId="628D4FBC"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b/>
        </w:rPr>
        <w:t>Fo</w:t>
      </w:r>
      <w:r w:rsidR="008E026D">
        <w:rPr>
          <w:rFonts w:ascii="Times New Roman" w:hAnsi="Times New Roman" w:cs="Times New Roman"/>
          <w:b/>
        </w:rPr>
        <w:t>r</w:t>
      </w:r>
      <w:r w:rsidRPr="00845873">
        <w:rPr>
          <w:rFonts w:ascii="Times New Roman" w:hAnsi="Times New Roman" w:cs="Times New Roman"/>
          <w:b/>
        </w:rPr>
        <w:t xml:space="preserve"> immediate consideration, send</w:t>
      </w:r>
      <w:r w:rsidR="003F6818">
        <w:rPr>
          <w:rFonts w:ascii="Times New Roman" w:hAnsi="Times New Roman" w:cs="Times New Roman"/>
          <w:b/>
        </w:rPr>
        <w:t xml:space="preserve"> resume and cover letter</w:t>
      </w:r>
      <w:r w:rsidRPr="00845873">
        <w:rPr>
          <w:rFonts w:ascii="Times New Roman" w:hAnsi="Times New Roman" w:cs="Times New Roman"/>
          <w:b/>
        </w:rPr>
        <w:t xml:space="preserve"> to:</w:t>
      </w:r>
      <w:r w:rsidRPr="00845873">
        <w:rPr>
          <w:rFonts w:ascii="Times New Roman" w:hAnsi="Times New Roman" w:cs="Times New Roman"/>
        </w:rPr>
        <w:t xml:space="preserve">  </w:t>
      </w:r>
    </w:p>
    <w:p w14:paraId="5099778A" w14:textId="35C7486B" w:rsidR="00A85E49" w:rsidRPr="00845873" w:rsidRDefault="008E1048" w:rsidP="00A85E49">
      <w:pPr>
        <w:widowControl w:val="0"/>
        <w:tabs>
          <w:tab w:val="left" w:pos="220"/>
          <w:tab w:val="left" w:pos="720"/>
          <w:tab w:val="left" w:pos="7850"/>
        </w:tabs>
        <w:autoSpaceDE w:val="0"/>
        <w:autoSpaceDN w:val="0"/>
        <w:adjustRightInd w:val="0"/>
        <w:spacing w:line="0" w:lineRule="atLeast"/>
        <w:rPr>
          <w:rFonts w:ascii="Times New Roman" w:hAnsi="Times New Roman" w:cs="Times New Roman"/>
        </w:rPr>
      </w:pPr>
      <w:r>
        <w:rPr>
          <w:rFonts w:ascii="Times New Roman" w:hAnsi="Times New Roman" w:cs="Times New Roman"/>
        </w:rPr>
        <w:t>Michael Salerno</w:t>
      </w:r>
      <w:r w:rsidR="003F6818">
        <w:rPr>
          <w:rFonts w:ascii="Times New Roman" w:hAnsi="Times New Roman" w:cs="Times New Roman"/>
        </w:rPr>
        <w:t>, Data Entry Supervisor</w:t>
      </w:r>
      <w:r w:rsidR="00A85E49" w:rsidRPr="00845873">
        <w:rPr>
          <w:rFonts w:ascii="Times New Roman" w:hAnsi="Times New Roman" w:cs="Times New Roman"/>
        </w:rPr>
        <w:t xml:space="preserve">. Email:  </w:t>
      </w:r>
      <w:hyperlink r:id="rId8" w:history="1">
        <w:r w:rsidRPr="0009467C">
          <w:rPr>
            <w:rStyle w:val="Hyperlink"/>
            <w:rFonts w:ascii="Times New Roman" w:hAnsi="Times New Roman" w:cs="Times New Roman"/>
          </w:rPr>
          <w:t>michael.salerno@ccala.net</w:t>
        </w:r>
      </w:hyperlink>
    </w:p>
    <w:p w14:paraId="2A8BCA17"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4FD4AFD8"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b/>
        </w:rPr>
        <w:t>Email submissions only</w:t>
      </w:r>
      <w:r w:rsidRPr="00845873">
        <w:rPr>
          <w:rFonts w:ascii="Times New Roman" w:hAnsi="Times New Roman" w:cs="Times New Roman"/>
        </w:rPr>
        <w:t>.</w:t>
      </w:r>
    </w:p>
    <w:p w14:paraId="2D6AC2FE"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rPr>
        <w:t>No phone inquiries. Responses will be sent only to individuals meeting the outlined requirements of the position.  The programs referenced in this job announcement are contingent upon grant funding.</w:t>
      </w:r>
    </w:p>
    <w:p w14:paraId="73C755B9"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4130970A"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r w:rsidRPr="00845873">
        <w:rPr>
          <w:rFonts w:ascii="Times New Roman" w:hAnsi="Times New Roman" w:cs="Times New Roman"/>
        </w:rPr>
        <w:t xml:space="preserve">The Child Care Alliance of Los Angeles is committed to building and sustaining a diverse workforce and culture. As part of this commitment, the Child Care Alliance of Los Angeles provides equal opportunity in all of our employment practices, including selection, hiring, promotion, transfer, and compensation, to all qualified applicants and employees without regard to race, color, medical condition as defined by state law, ancestry, religion, national origin, age, marital status, sexual orientation, gender or gender identity/expression, ethnic group identification, mental or physical disability, pregnancy, childbirth and related medical conditions, or any other legally protected status.   </w:t>
      </w:r>
    </w:p>
    <w:p w14:paraId="001F25CA"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45F970FA" w14:textId="77777777" w:rsidR="00A85E49" w:rsidRPr="00845873" w:rsidRDefault="00A85E49" w:rsidP="00A85E49">
      <w:pPr>
        <w:widowControl w:val="0"/>
        <w:tabs>
          <w:tab w:val="left" w:pos="220"/>
          <w:tab w:val="left" w:pos="720"/>
        </w:tabs>
        <w:autoSpaceDE w:val="0"/>
        <w:autoSpaceDN w:val="0"/>
        <w:adjustRightInd w:val="0"/>
        <w:spacing w:line="0" w:lineRule="atLeast"/>
        <w:rPr>
          <w:rFonts w:ascii="Times New Roman" w:hAnsi="Times New Roman" w:cs="Times New Roman"/>
        </w:rPr>
      </w:pPr>
    </w:p>
    <w:p w14:paraId="0D700250" w14:textId="77777777" w:rsidR="00A85E49" w:rsidRPr="005D2D14" w:rsidRDefault="00A85E49" w:rsidP="00A85E49">
      <w:pPr>
        <w:widowControl w:val="0"/>
        <w:tabs>
          <w:tab w:val="left" w:pos="220"/>
          <w:tab w:val="left" w:pos="720"/>
        </w:tabs>
        <w:autoSpaceDE w:val="0"/>
        <w:autoSpaceDN w:val="0"/>
        <w:adjustRightInd w:val="0"/>
        <w:spacing w:line="0" w:lineRule="atLeast"/>
        <w:rPr>
          <w:rFonts w:ascii="Times New Roman" w:eastAsia="MS Mincho" w:hAnsi="Times New Roman" w:cs="Times New Roman"/>
        </w:rPr>
      </w:pPr>
      <w:r w:rsidRPr="00845873">
        <w:rPr>
          <w:rFonts w:ascii="Times New Roman" w:hAnsi="Times New Roman" w:cs="Times New Roman"/>
          <w:b/>
        </w:rPr>
        <w:t xml:space="preserve">For more information about the Child Care Alliance of Los Angeles please visit our website at </w:t>
      </w:r>
      <w:hyperlink r:id="rId9" w:history="1">
        <w:r w:rsidRPr="00845873">
          <w:rPr>
            <w:rStyle w:val="Hyperlink"/>
            <w:rFonts w:ascii="Times New Roman" w:hAnsi="Times New Roman" w:cs="Times New Roman"/>
          </w:rPr>
          <w:t>http://www.ccala.net/</w:t>
        </w:r>
        <w:r w:rsidRPr="00845873">
          <w:rPr>
            <w:rStyle w:val="Hyperlink"/>
            <w:rFonts w:ascii="Times New Roman" w:hAnsi="Times New Roman" w:cs="Times New Roman"/>
            <w:b/>
          </w:rPr>
          <w:t xml:space="preserve"> </w:t>
        </w:r>
        <w:r w:rsidRPr="00845873">
          <w:rPr>
            <w:rStyle w:val="Hyperlink"/>
            <w:rFonts w:ascii="Times New Roman" w:eastAsia="MS Mincho" w:hAnsi="Times New Roman" w:cs="Times New Roman"/>
          </w:rPr>
          <w:t xml:space="preserve"> </w:t>
        </w:r>
      </w:hyperlink>
      <w:r w:rsidRPr="00845873">
        <w:rPr>
          <w:rFonts w:ascii="Times New Roman" w:eastAsia="MS Mincho" w:hAnsi="Times New Roman" w:cs="Times New Roman"/>
        </w:rPr>
        <w:t xml:space="preserve"> </w:t>
      </w:r>
    </w:p>
    <w:p w14:paraId="28226775" w14:textId="42A885DC" w:rsidR="0068403F" w:rsidRPr="005D2D14" w:rsidRDefault="00322ED6" w:rsidP="00A85E49">
      <w:pPr>
        <w:widowControl w:val="0"/>
        <w:autoSpaceDE w:val="0"/>
        <w:autoSpaceDN w:val="0"/>
        <w:adjustRightInd w:val="0"/>
        <w:spacing w:line="0" w:lineRule="atLeast"/>
        <w:outlineLvl w:val="0"/>
        <w:rPr>
          <w:rFonts w:ascii="Times New Roman" w:eastAsia="MS Mincho" w:hAnsi="Times New Roman" w:cs="Times New Roman"/>
        </w:rPr>
      </w:pPr>
    </w:p>
    <w:sectPr w:rsidR="0068403F" w:rsidRPr="005D2D14" w:rsidSect="00876CA5">
      <w:headerReference w:type="default" r:id="rId10"/>
      <w:footerReference w:type="default" r:id="rId11"/>
      <w:pgSz w:w="12240" w:h="15840"/>
      <w:pgMar w:top="1296" w:right="1152"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A45C" w14:textId="77777777" w:rsidR="00322ED6" w:rsidRDefault="00322ED6" w:rsidP="007968C3">
      <w:r>
        <w:separator/>
      </w:r>
    </w:p>
  </w:endnote>
  <w:endnote w:type="continuationSeparator" w:id="0">
    <w:p w14:paraId="1161908C" w14:textId="77777777" w:rsidR="00322ED6" w:rsidRDefault="00322ED6" w:rsidP="007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venirLTStd55Roman">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259F" w14:textId="702BF982" w:rsidR="00495C95" w:rsidRPr="00BA4F8A" w:rsidRDefault="005C41FE">
    <w:pPr>
      <w:pStyle w:val="Footer"/>
      <w:rPr>
        <w:sz w:val="20"/>
      </w:rPr>
    </w:pPr>
    <w:r>
      <w:rPr>
        <w:sz w:val="20"/>
      </w:rPr>
      <w:t xml:space="preserve">Data Entry </w:t>
    </w:r>
    <w:r w:rsidR="009A0E32">
      <w:rPr>
        <w:sz w:val="20"/>
      </w:rPr>
      <w:t>Specialist</w:t>
    </w:r>
    <w:r w:rsidR="008F635A">
      <w:rPr>
        <w:sz w:val="20"/>
      </w:rPr>
      <w:t xml:space="preserve"> April</w:t>
    </w:r>
    <w:r w:rsidR="009474F8">
      <w:rPr>
        <w:sz w:val="20"/>
      </w:rPr>
      <w:t xml:space="preserve"> 2020</w:t>
    </w:r>
  </w:p>
  <w:p w14:paraId="4E3B816E" w14:textId="77777777" w:rsidR="00495C95" w:rsidRDefault="0049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C931" w14:textId="77777777" w:rsidR="00322ED6" w:rsidRDefault="00322ED6" w:rsidP="007968C3">
      <w:r>
        <w:separator/>
      </w:r>
    </w:p>
  </w:footnote>
  <w:footnote w:type="continuationSeparator" w:id="0">
    <w:p w14:paraId="4A64B14A" w14:textId="77777777" w:rsidR="00322ED6" w:rsidRDefault="00322ED6" w:rsidP="0079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C870" w14:textId="4C233163" w:rsidR="007968C3" w:rsidRDefault="007968C3" w:rsidP="000A0016">
    <w:pPr>
      <w:pStyle w:val="Header"/>
    </w:pPr>
    <w:r>
      <w:rPr>
        <w:rFonts w:ascii="Times" w:hAnsi="Times" w:cs="Times"/>
        <w:noProof/>
      </w:rPr>
      <w:drawing>
        <wp:inline distT="0" distB="0" distL="0" distR="0" wp14:anchorId="159D96F6" wp14:editId="0450A7B8">
          <wp:extent cx="1461952" cy="4800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846" cy="496772"/>
                  </a:xfrm>
                  <a:prstGeom prst="rect">
                    <a:avLst/>
                  </a:prstGeom>
                  <a:noFill/>
                  <a:ln>
                    <a:noFill/>
                  </a:ln>
                </pic:spPr>
              </pic:pic>
            </a:graphicData>
          </a:graphic>
        </wp:inline>
      </w:drawing>
    </w:r>
  </w:p>
  <w:p w14:paraId="14ECE444" w14:textId="77777777" w:rsidR="007968C3" w:rsidRDefault="00796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3600D0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402"/>
    <w:multiLevelType w:val="multilevel"/>
    <w:tmpl w:val="00000885"/>
    <w:lvl w:ilvl="0">
      <w:numFmt w:val="bullet"/>
      <w:lvlText w:val=""/>
      <w:lvlJc w:val="left"/>
      <w:pPr>
        <w:ind w:left="296" w:hanging="180"/>
      </w:pPr>
      <w:rPr>
        <w:rFonts w:ascii="Symbol" w:hAnsi="Symbol"/>
        <w:b w:val="0"/>
        <w:sz w:val="24"/>
      </w:rPr>
    </w:lvl>
    <w:lvl w:ilvl="1">
      <w:numFmt w:val="bullet"/>
      <w:lvlText w:val="•"/>
      <w:lvlJc w:val="left"/>
      <w:pPr>
        <w:ind w:left="1262" w:hanging="180"/>
      </w:pPr>
    </w:lvl>
    <w:lvl w:ilvl="2">
      <w:numFmt w:val="bullet"/>
      <w:lvlText w:val="•"/>
      <w:lvlJc w:val="left"/>
      <w:pPr>
        <w:ind w:left="2229" w:hanging="180"/>
      </w:pPr>
    </w:lvl>
    <w:lvl w:ilvl="3">
      <w:numFmt w:val="bullet"/>
      <w:lvlText w:val="•"/>
      <w:lvlJc w:val="left"/>
      <w:pPr>
        <w:ind w:left="3195" w:hanging="180"/>
      </w:pPr>
    </w:lvl>
    <w:lvl w:ilvl="4">
      <w:numFmt w:val="bullet"/>
      <w:lvlText w:val="•"/>
      <w:lvlJc w:val="left"/>
      <w:pPr>
        <w:ind w:left="4161" w:hanging="180"/>
      </w:pPr>
    </w:lvl>
    <w:lvl w:ilvl="5">
      <w:numFmt w:val="bullet"/>
      <w:lvlText w:val="•"/>
      <w:lvlJc w:val="left"/>
      <w:pPr>
        <w:ind w:left="5128" w:hanging="180"/>
      </w:pPr>
    </w:lvl>
    <w:lvl w:ilvl="6">
      <w:numFmt w:val="bullet"/>
      <w:lvlText w:val="•"/>
      <w:lvlJc w:val="left"/>
      <w:pPr>
        <w:ind w:left="6094" w:hanging="180"/>
      </w:pPr>
    </w:lvl>
    <w:lvl w:ilvl="7">
      <w:numFmt w:val="bullet"/>
      <w:lvlText w:val="•"/>
      <w:lvlJc w:val="left"/>
      <w:pPr>
        <w:ind w:left="7060" w:hanging="180"/>
      </w:pPr>
    </w:lvl>
    <w:lvl w:ilvl="8">
      <w:numFmt w:val="bullet"/>
      <w:lvlText w:val="•"/>
      <w:lvlJc w:val="left"/>
      <w:pPr>
        <w:ind w:left="8027" w:hanging="180"/>
      </w:pPr>
    </w:lvl>
  </w:abstractNum>
  <w:abstractNum w:abstractNumId="7" w15:restartNumberingAfterBreak="0">
    <w:nsid w:val="0BC70211"/>
    <w:multiLevelType w:val="hybridMultilevel"/>
    <w:tmpl w:val="853C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C5F38"/>
    <w:multiLevelType w:val="hybridMultilevel"/>
    <w:tmpl w:val="498CC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839CC"/>
    <w:multiLevelType w:val="multilevel"/>
    <w:tmpl w:val="27C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86AB9"/>
    <w:multiLevelType w:val="hybridMultilevel"/>
    <w:tmpl w:val="EFA6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48F0"/>
    <w:multiLevelType w:val="multilevel"/>
    <w:tmpl w:val="D6B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84598"/>
    <w:multiLevelType w:val="hybridMultilevel"/>
    <w:tmpl w:val="16D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64BFE"/>
    <w:multiLevelType w:val="hybridMultilevel"/>
    <w:tmpl w:val="1A30FA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7E4C78"/>
    <w:multiLevelType w:val="hybridMultilevel"/>
    <w:tmpl w:val="B3E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93731"/>
    <w:multiLevelType w:val="hybridMultilevel"/>
    <w:tmpl w:val="47B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4"/>
  </w:num>
  <w:num w:numId="10">
    <w:abstractNumId w:val="11"/>
  </w:num>
  <w:num w:numId="11">
    <w:abstractNumId w:val="9"/>
  </w:num>
  <w:num w:numId="12">
    <w:abstractNumId w:val="7"/>
  </w:num>
  <w:num w:numId="13">
    <w:abstractNumId w:val="13"/>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31"/>
    <w:rsid w:val="0001135B"/>
    <w:rsid w:val="00011E44"/>
    <w:rsid w:val="000224D1"/>
    <w:rsid w:val="00041D7C"/>
    <w:rsid w:val="0005248E"/>
    <w:rsid w:val="00055E10"/>
    <w:rsid w:val="000622DA"/>
    <w:rsid w:val="000A0016"/>
    <w:rsid w:val="000C51B9"/>
    <w:rsid w:val="000D23DF"/>
    <w:rsid w:val="000E1BC8"/>
    <w:rsid w:val="000F1EEB"/>
    <w:rsid w:val="0012389B"/>
    <w:rsid w:val="0015273A"/>
    <w:rsid w:val="001528EF"/>
    <w:rsid w:val="0015698B"/>
    <w:rsid w:val="001A23AD"/>
    <w:rsid w:val="001B42AB"/>
    <w:rsid w:val="001C030C"/>
    <w:rsid w:val="001D1C1F"/>
    <w:rsid w:val="00213FCE"/>
    <w:rsid w:val="002159F7"/>
    <w:rsid w:val="00225466"/>
    <w:rsid w:val="0025295A"/>
    <w:rsid w:val="002941E7"/>
    <w:rsid w:val="002F6399"/>
    <w:rsid w:val="00300A69"/>
    <w:rsid w:val="00322ED6"/>
    <w:rsid w:val="00353047"/>
    <w:rsid w:val="00375C54"/>
    <w:rsid w:val="00383028"/>
    <w:rsid w:val="003A64C9"/>
    <w:rsid w:val="003D00A9"/>
    <w:rsid w:val="003E4606"/>
    <w:rsid w:val="003F6818"/>
    <w:rsid w:val="0040329F"/>
    <w:rsid w:val="0040374F"/>
    <w:rsid w:val="004436C1"/>
    <w:rsid w:val="00471A6F"/>
    <w:rsid w:val="0047343B"/>
    <w:rsid w:val="00477DC8"/>
    <w:rsid w:val="00480DF9"/>
    <w:rsid w:val="00495C95"/>
    <w:rsid w:val="004E2318"/>
    <w:rsid w:val="004E3D53"/>
    <w:rsid w:val="00540F21"/>
    <w:rsid w:val="00544CDD"/>
    <w:rsid w:val="005541A3"/>
    <w:rsid w:val="00571720"/>
    <w:rsid w:val="00581872"/>
    <w:rsid w:val="00586225"/>
    <w:rsid w:val="005A1831"/>
    <w:rsid w:val="005A5133"/>
    <w:rsid w:val="005C41FE"/>
    <w:rsid w:val="005D2C6E"/>
    <w:rsid w:val="005D2D14"/>
    <w:rsid w:val="00601686"/>
    <w:rsid w:val="00607F4C"/>
    <w:rsid w:val="006163BD"/>
    <w:rsid w:val="006250C1"/>
    <w:rsid w:val="00666FDD"/>
    <w:rsid w:val="006A45E4"/>
    <w:rsid w:val="006A58A7"/>
    <w:rsid w:val="006B188C"/>
    <w:rsid w:val="006C681B"/>
    <w:rsid w:val="006D426E"/>
    <w:rsid w:val="006E66C8"/>
    <w:rsid w:val="006F56B0"/>
    <w:rsid w:val="00716AB1"/>
    <w:rsid w:val="00720904"/>
    <w:rsid w:val="007232C4"/>
    <w:rsid w:val="00750885"/>
    <w:rsid w:val="00752485"/>
    <w:rsid w:val="007968C3"/>
    <w:rsid w:val="007C1C4F"/>
    <w:rsid w:val="007C3AD3"/>
    <w:rsid w:val="007D4271"/>
    <w:rsid w:val="0080584C"/>
    <w:rsid w:val="00807EA1"/>
    <w:rsid w:val="00845873"/>
    <w:rsid w:val="00853070"/>
    <w:rsid w:val="00860739"/>
    <w:rsid w:val="00860A24"/>
    <w:rsid w:val="008663C0"/>
    <w:rsid w:val="00876CA5"/>
    <w:rsid w:val="00893F20"/>
    <w:rsid w:val="008A3B76"/>
    <w:rsid w:val="008E026D"/>
    <w:rsid w:val="008E1048"/>
    <w:rsid w:val="008F635A"/>
    <w:rsid w:val="0090651E"/>
    <w:rsid w:val="0091726B"/>
    <w:rsid w:val="00922E5F"/>
    <w:rsid w:val="009474F8"/>
    <w:rsid w:val="00950E8E"/>
    <w:rsid w:val="0096061B"/>
    <w:rsid w:val="00972682"/>
    <w:rsid w:val="009A0E32"/>
    <w:rsid w:val="009B493E"/>
    <w:rsid w:val="00A01844"/>
    <w:rsid w:val="00A164D3"/>
    <w:rsid w:val="00A22CEE"/>
    <w:rsid w:val="00A73152"/>
    <w:rsid w:val="00A85E49"/>
    <w:rsid w:val="00AD4AFB"/>
    <w:rsid w:val="00B41173"/>
    <w:rsid w:val="00B95D6D"/>
    <w:rsid w:val="00BA4F8A"/>
    <w:rsid w:val="00BD31A9"/>
    <w:rsid w:val="00C10022"/>
    <w:rsid w:val="00C22A1E"/>
    <w:rsid w:val="00C310E1"/>
    <w:rsid w:val="00C51812"/>
    <w:rsid w:val="00C84DB6"/>
    <w:rsid w:val="00C857BB"/>
    <w:rsid w:val="00C94518"/>
    <w:rsid w:val="00CD2C3C"/>
    <w:rsid w:val="00CF0CE7"/>
    <w:rsid w:val="00D20CD0"/>
    <w:rsid w:val="00D34C83"/>
    <w:rsid w:val="00D45191"/>
    <w:rsid w:val="00DA156C"/>
    <w:rsid w:val="00DC2CDB"/>
    <w:rsid w:val="00DF29E3"/>
    <w:rsid w:val="00E00008"/>
    <w:rsid w:val="00E12341"/>
    <w:rsid w:val="00E232AC"/>
    <w:rsid w:val="00E60525"/>
    <w:rsid w:val="00E643C2"/>
    <w:rsid w:val="00E76CFD"/>
    <w:rsid w:val="00EF1915"/>
    <w:rsid w:val="00F10971"/>
    <w:rsid w:val="00F12136"/>
    <w:rsid w:val="00F1793B"/>
    <w:rsid w:val="00F21254"/>
    <w:rsid w:val="00F24BBB"/>
    <w:rsid w:val="00F44068"/>
    <w:rsid w:val="00F47182"/>
    <w:rsid w:val="00F62BF6"/>
    <w:rsid w:val="00FA4E71"/>
    <w:rsid w:val="00F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F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8C3"/>
    <w:pPr>
      <w:tabs>
        <w:tab w:val="center" w:pos="4680"/>
        <w:tab w:val="right" w:pos="9360"/>
      </w:tabs>
    </w:pPr>
  </w:style>
  <w:style w:type="character" w:customStyle="1" w:styleId="HeaderChar">
    <w:name w:val="Header Char"/>
    <w:basedOn w:val="DefaultParagraphFont"/>
    <w:link w:val="Header"/>
    <w:uiPriority w:val="99"/>
    <w:rsid w:val="007968C3"/>
  </w:style>
  <w:style w:type="paragraph" w:styleId="Footer">
    <w:name w:val="footer"/>
    <w:basedOn w:val="Normal"/>
    <w:link w:val="FooterChar"/>
    <w:uiPriority w:val="99"/>
    <w:unhideWhenUsed/>
    <w:rsid w:val="007968C3"/>
    <w:pPr>
      <w:tabs>
        <w:tab w:val="center" w:pos="4680"/>
        <w:tab w:val="right" w:pos="9360"/>
      </w:tabs>
    </w:pPr>
  </w:style>
  <w:style w:type="character" w:customStyle="1" w:styleId="FooterChar">
    <w:name w:val="Footer Char"/>
    <w:basedOn w:val="DefaultParagraphFont"/>
    <w:link w:val="Footer"/>
    <w:uiPriority w:val="99"/>
    <w:rsid w:val="007968C3"/>
  </w:style>
  <w:style w:type="paragraph" w:styleId="ListParagraph">
    <w:name w:val="List Paragraph"/>
    <w:basedOn w:val="Normal"/>
    <w:uiPriority w:val="34"/>
    <w:qFormat/>
    <w:rsid w:val="00750885"/>
    <w:pPr>
      <w:ind w:left="720"/>
      <w:contextualSpacing/>
    </w:pPr>
  </w:style>
  <w:style w:type="paragraph" w:styleId="DocumentMap">
    <w:name w:val="Document Map"/>
    <w:basedOn w:val="Normal"/>
    <w:link w:val="DocumentMapChar"/>
    <w:uiPriority w:val="99"/>
    <w:semiHidden/>
    <w:unhideWhenUsed/>
    <w:rsid w:val="00D45191"/>
    <w:rPr>
      <w:rFonts w:ascii="Times New Roman" w:hAnsi="Times New Roman" w:cs="Times New Roman"/>
    </w:rPr>
  </w:style>
  <w:style w:type="character" w:customStyle="1" w:styleId="DocumentMapChar">
    <w:name w:val="Document Map Char"/>
    <w:basedOn w:val="DefaultParagraphFont"/>
    <w:link w:val="DocumentMap"/>
    <w:uiPriority w:val="99"/>
    <w:semiHidden/>
    <w:rsid w:val="00D45191"/>
    <w:rPr>
      <w:rFonts w:ascii="Times New Roman" w:hAnsi="Times New Roman" w:cs="Times New Roman"/>
    </w:rPr>
  </w:style>
  <w:style w:type="paragraph" w:styleId="BalloonText">
    <w:name w:val="Balloon Text"/>
    <w:basedOn w:val="Normal"/>
    <w:link w:val="BalloonTextChar"/>
    <w:uiPriority w:val="99"/>
    <w:semiHidden/>
    <w:unhideWhenUsed/>
    <w:rsid w:val="00473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3B"/>
    <w:rPr>
      <w:rFonts w:ascii="Segoe UI" w:hAnsi="Segoe UI" w:cs="Segoe UI"/>
      <w:sz w:val="18"/>
      <w:szCs w:val="18"/>
    </w:rPr>
  </w:style>
  <w:style w:type="character" w:styleId="CommentReference">
    <w:name w:val="annotation reference"/>
    <w:basedOn w:val="DefaultParagraphFont"/>
    <w:uiPriority w:val="99"/>
    <w:semiHidden/>
    <w:unhideWhenUsed/>
    <w:rsid w:val="0091726B"/>
    <w:rPr>
      <w:sz w:val="16"/>
      <w:szCs w:val="16"/>
    </w:rPr>
  </w:style>
  <w:style w:type="paragraph" w:styleId="CommentText">
    <w:name w:val="annotation text"/>
    <w:basedOn w:val="Normal"/>
    <w:link w:val="CommentTextChar"/>
    <w:uiPriority w:val="99"/>
    <w:semiHidden/>
    <w:unhideWhenUsed/>
    <w:rsid w:val="0091726B"/>
    <w:rPr>
      <w:sz w:val="20"/>
      <w:szCs w:val="20"/>
    </w:rPr>
  </w:style>
  <w:style w:type="character" w:customStyle="1" w:styleId="CommentTextChar">
    <w:name w:val="Comment Text Char"/>
    <w:basedOn w:val="DefaultParagraphFont"/>
    <w:link w:val="CommentText"/>
    <w:uiPriority w:val="99"/>
    <w:semiHidden/>
    <w:rsid w:val="0091726B"/>
    <w:rPr>
      <w:sz w:val="20"/>
      <w:szCs w:val="20"/>
    </w:rPr>
  </w:style>
  <w:style w:type="paragraph" w:styleId="CommentSubject">
    <w:name w:val="annotation subject"/>
    <w:basedOn w:val="CommentText"/>
    <w:next w:val="CommentText"/>
    <w:link w:val="CommentSubjectChar"/>
    <w:uiPriority w:val="99"/>
    <w:semiHidden/>
    <w:unhideWhenUsed/>
    <w:rsid w:val="0091726B"/>
    <w:rPr>
      <w:b/>
      <w:bCs/>
    </w:rPr>
  </w:style>
  <w:style w:type="character" w:customStyle="1" w:styleId="CommentSubjectChar">
    <w:name w:val="Comment Subject Char"/>
    <w:basedOn w:val="CommentTextChar"/>
    <w:link w:val="CommentSubject"/>
    <w:uiPriority w:val="99"/>
    <w:semiHidden/>
    <w:rsid w:val="0091726B"/>
    <w:rPr>
      <w:b/>
      <w:bCs/>
      <w:sz w:val="20"/>
      <w:szCs w:val="20"/>
    </w:rPr>
  </w:style>
  <w:style w:type="character" w:styleId="Hyperlink">
    <w:name w:val="Hyperlink"/>
    <w:basedOn w:val="DefaultParagraphFont"/>
    <w:uiPriority w:val="99"/>
    <w:unhideWhenUsed/>
    <w:rsid w:val="00DC2CDB"/>
    <w:rPr>
      <w:color w:val="0563C1" w:themeColor="hyperlink"/>
      <w:u w:val="single"/>
    </w:rPr>
  </w:style>
  <w:style w:type="paragraph" w:styleId="BodyText">
    <w:name w:val="Body Text"/>
    <w:basedOn w:val="Normal"/>
    <w:link w:val="BodyTextChar"/>
    <w:uiPriority w:val="1"/>
    <w:qFormat/>
    <w:rsid w:val="00571720"/>
    <w:pPr>
      <w:widowControl w:val="0"/>
      <w:autoSpaceDE w:val="0"/>
      <w:autoSpaceDN w:val="0"/>
      <w:adjustRightInd w:val="0"/>
      <w:ind w:left="303" w:hanging="187"/>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57172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4867">
      <w:bodyDiv w:val="1"/>
      <w:marLeft w:val="0"/>
      <w:marRight w:val="0"/>
      <w:marTop w:val="0"/>
      <w:marBottom w:val="0"/>
      <w:divBdr>
        <w:top w:val="none" w:sz="0" w:space="0" w:color="auto"/>
        <w:left w:val="none" w:sz="0" w:space="0" w:color="auto"/>
        <w:bottom w:val="none" w:sz="0" w:space="0" w:color="auto"/>
        <w:right w:val="none" w:sz="0" w:space="0" w:color="auto"/>
      </w:divBdr>
    </w:div>
    <w:div w:id="1323894398">
      <w:bodyDiv w:val="1"/>
      <w:marLeft w:val="0"/>
      <w:marRight w:val="0"/>
      <w:marTop w:val="0"/>
      <w:marBottom w:val="0"/>
      <w:divBdr>
        <w:top w:val="none" w:sz="0" w:space="0" w:color="auto"/>
        <w:left w:val="none" w:sz="0" w:space="0" w:color="auto"/>
        <w:bottom w:val="none" w:sz="0" w:space="0" w:color="auto"/>
        <w:right w:val="none" w:sz="0" w:space="0" w:color="auto"/>
      </w:divBdr>
    </w:div>
    <w:div w:id="1387877655">
      <w:bodyDiv w:val="1"/>
      <w:marLeft w:val="0"/>
      <w:marRight w:val="0"/>
      <w:marTop w:val="0"/>
      <w:marBottom w:val="0"/>
      <w:divBdr>
        <w:top w:val="none" w:sz="0" w:space="0" w:color="auto"/>
        <w:left w:val="none" w:sz="0" w:space="0" w:color="auto"/>
        <w:bottom w:val="none" w:sz="0" w:space="0" w:color="auto"/>
        <w:right w:val="none" w:sz="0" w:space="0" w:color="auto"/>
      </w:divBdr>
    </w:div>
    <w:div w:id="1458911373">
      <w:bodyDiv w:val="1"/>
      <w:marLeft w:val="0"/>
      <w:marRight w:val="0"/>
      <w:marTop w:val="0"/>
      <w:marBottom w:val="0"/>
      <w:divBdr>
        <w:top w:val="none" w:sz="0" w:space="0" w:color="auto"/>
        <w:left w:val="none" w:sz="0" w:space="0" w:color="auto"/>
        <w:bottom w:val="none" w:sz="0" w:space="0" w:color="auto"/>
        <w:right w:val="none" w:sz="0" w:space="0" w:color="auto"/>
      </w:divBdr>
    </w:div>
    <w:div w:id="175277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alerno@ccal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ala.net/%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FF36-0C8E-423A-B212-18812C69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Judith Sanchez</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Sanchez</dc:creator>
  <cp:keywords/>
  <dc:description/>
  <cp:lastModifiedBy>Karla Perez</cp:lastModifiedBy>
  <cp:revision>3</cp:revision>
  <cp:lastPrinted>2016-08-01T21:45:00Z</cp:lastPrinted>
  <dcterms:created xsi:type="dcterms:W3CDTF">2020-01-24T22:34:00Z</dcterms:created>
  <dcterms:modified xsi:type="dcterms:W3CDTF">2020-04-15T17:00:00Z</dcterms:modified>
</cp:coreProperties>
</file>